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83" w:rsidRPr="0021435A" w:rsidRDefault="00BC4366" w:rsidP="00BC4366">
      <w:pPr>
        <w:jc w:val="center"/>
        <w:rPr>
          <w:b/>
          <w:sz w:val="28"/>
          <w:szCs w:val="28"/>
        </w:rPr>
      </w:pPr>
      <w:r w:rsidRPr="0021435A">
        <w:rPr>
          <w:b/>
          <w:sz w:val="28"/>
          <w:szCs w:val="28"/>
        </w:rPr>
        <w:t xml:space="preserve">АДМИНИСТРАЦИЯ </w:t>
      </w:r>
    </w:p>
    <w:p w:rsidR="00BC4366" w:rsidRPr="0021435A" w:rsidRDefault="00BB5F2D" w:rsidP="00BC4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УСТЬ-ТАРСКОГО</w:t>
      </w:r>
      <w:r w:rsidR="00BC4366" w:rsidRPr="0021435A">
        <w:rPr>
          <w:b/>
          <w:sz w:val="28"/>
          <w:szCs w:val="28"/>
        </w:rPr>
        <w:t xml:space="preserve"> СЕЛЬСКОГО ПОСЕЛЕНИЯ </w:t>
      </w:r>
    </w:p>
    <w:p w:rsidR="00BC4366" w:rsidRPr="0021435A" w:rsidRDefault="00BC4366" w:rsidP="00BC4366">
      <w:pPr>
        <w:jc w:val="center"/>
        <w:rPr>
          <w:b/>
          <w:sz w:val="28"/>
          <w:szCs w:val="28"/>
        </w:rPr>
      </w:pPr>
      <w:r w:rsidRPr="0021435A">
        <w:rPr>
          <w:b/>
          <w:sz w:val="28"/>
          <w:szCs w:val="28"/>
        </w:rPr>
        <w:t>ТАРСКОГО МУНИЦИПАЛЬНОГО РАЙОНА ОМСКОЙ ОБЛАСТИ</w:t>
      </w:r>
    </w:p>
    <w:p w:rsidR="00BC4366" w:rsidRPr="0021435A" w:rsidRDefault="00BC4366" w:rsidP="00BC4366">
      <w:pPr>
        <w:jc w:val="center"/>
        <w:rPr>
          <w:b/>
          <w:sz w:val="28"/>
          <w:szCs w:val="28"/>
        </w:rPr>
      </w:pPr>
    </w:p>
    <w:p w:rsidR="00BC4366" w:rsidRPr="0021435A" w:rsidRDefault="00BC4366" w:rsidP="00BC4366">
      <w:pPr>
        <w:jc w:val="center"/>
        <w:rPr>
          <w:b/>
          <w:sz w:val="28"/>
          <w:szCs w:val="28"/>
        </w:rPr>
      </w:pPr>
    </w:p>
    <w:p w:rsidR="00295D1F" w:rsidRPr="0021435A" w:rsidRDefault="00295D1F" w:rsidP="00295D1F">
      <w:pPr>
        <w:jc w:val="center"/>
        <w:rPr>
          <w:b/>
          <w:sz w:val="28"/>
          <w:szCs w:val="28"/>
        </w:rPr>
      </w:pPr>
      <w:r w:rsidRPr="0021435A">
        <w:rPr>
          <w:b/>
          <w:sz w:val="28"/>
          <w:szCs w:val="28"/>
        </w:rPr>
        <w:t>ПОСТАНОВЛЕНИЕ</w:t>
      </w:r>
    </w:p>
    <w:p w:rsidR="00295D1F" w:rsidRPr="0021435A" w:rsidRDefault="00295D1F" w:rsidP="00295D1F">
      <w:pPr>
        <w:rPr>
          <w:b/>
          <w:sz w:val="28"/>
          <w:szCs w:val="28"/>
        </w:rPr>
      </w:pPr>
    </w:p>
    <w:p w:rsidR="00295D1F" w:rsidRPr="0021435A" w:rsidRDefault="00295D1F" w:rsidP="00295D1F">
      <w:pPr>
        <w:rPr>
          <w:b/>
          <w:sz w:val="28"/>
          <w:szCs w:val="28"/>
        </w:rPr>
      </w:pPr>
    </w:p>
    <w:p w:rsidR="00295D1F" w:rsidRPr="0021435A" w:rsidRDefault="00B3053F" w:rsidP="00BB5F2D">
      <w:pPr>
        <w:rPr>
          <w:sz w:val="28"/>
          <w:szCs w:val="28"/>
        </w:rPr>
      </w:pPr>
      <w:r>
        <w:rPr>
          <w:sz w:val="28"/>
          <w:szCs w:val="28"/>
        </w:rPr>
        <w:t xml:space="preserve">14 февраля </w:t>
      </w:r>
      <w:r w:rsidR="00295D1F" w:rsidRPr="0021435A">
        <w:rPr>
          <w:sz w:val="28"/>
          <w:szCs w:val="28"/>
        </w:rPr>
        <w:t>202</w:t>
      </w:r>
      <w:r w:rsidR="003B1B83" w:rsidRPr="0021435A">
        <w:rPr>
          <w:sz w:val="28"/>
          <w:szCs w:val="28"/>
        </w:rPr>
        <w:t>5</w:t>
      </w:r>
      <w:r w:rsidR="00295D1F" w:rsidRPr="0021435A">
        <w:rPr>
          <w:sz w:val="28"/>
          <w:szCs w:val="28"/>
        </w:rPr>
        <w:t xml:space="preserve"> года                                                        </w:t>
      </w:r>
      <w:r w:rsidR="0021435A" w:rsidRPr="0021435A">
        <w:rPr>
          <w:sz w:val="28"/>
          <w:szCs w:val="28"/>
        </w:rPr>
        <w:t xml:space="preserve">                          </w:t>
      </w:r>
      <w:r w:rsidR="00295D1F" w:rsidRPr="0021435A">
        <w:rPr>
          <w:sz w:val="28"/>
          <w:szCs w:val="28"/>
        </w:rPr>
        <w:t xml:space="preserve">№ </w:t>
      </w:r>
      <w:r w:rsidR="00FC6170">
        <w:rPr>
          <w:sz w:val="28"/>
          <w:szCs w:val="28"/>
        </w:rPr>
        <w:t>11</w:t>
      </w:r>
      <w:bookmarkStart w:id="0" w:name="_GoBack"/>
      <w:bookmarkEnd w:id="0"/>
    </w:p>
    <w:p w:rsidR="00295D1F" w:rsidRPr="0021435A" w:rsidRDefault="00295D1F" w:rsidP="00295D1F">
      <w:pPr>
        <w:jc w:val="center"/>
        <w:rPr>
          <w:sz w:val="28"/>
          <w:szCs w:val="28"/>
        </w:rPr>
      </w:pPr>
    </w:p>
    <w:p w:rsidR="00295D1F" w:rsidRPr="0021435A" w:rsidRDefault="00BB5F2D" w:rsidP="00295D1F">
      <w:pPr>
        <w:jc w:val="center"/>
        <w:rPr>
          <w:sz w:val="28"/>
          <w:szCs w:val="28"/>
        </w:rPr>
      </w:pPr>
      <w:r>
        <w:rPr>
          <w:sz w:val="28"/>
          <w:szCs w:val="28"/>
        </w:rPr>
        <w:t>Д. Усть-Тара</w:t>
      </w:r>
    </w:p>
    <w:p w:rsidR="00295D1F" w:rsidRPr="0021435A" w:rsidRDefault="00295D1F" w:rsidP="00295D1F">
      <w:pPr>
        <w:jc w:val="center"/>
        <w:rPr>
          <w:sz w:val="28"/>
          <w:szCs w:val="28"/>
        </w:rPr>
      </w:pPr>
    </w:p>
    <w:p w:rsidR="00BC4366" w:rsidRPr="0021435A" w:rsidRDefault="00BC4366" w:rsidP="00BC4366">
      <w:pPr>
        <w:jc w:val="center"/>
        <w:rPr>
          <w:sz w:val="28"/>
          <w:szCs w:val="28"/>
        </w:rPr>
      </w:pPr>
    </w:p>
    <w:p w:rsidR="002B5C13" w:rsidRPr="0021435A" w:rsidRDefault="00BC4366" w:rsidP="003B1B83">
      <w:pPr>
        <w:tabs>
          <w:tab w:val="left" w:pos="9356"/>
        </w:tabs>
        <w:ind w:right="-1"/>
        <w:jc w:val="center"/>
        <w:outlineLvl w:val="0"/>
        <w:rPr>
          <w:sz w:val="28"/>
          <w:szCs w:val="28"/>
        </w:rPr>
      </w:pPr>
      <w:r w:rsidRPr="0021435A">
        <w:rPr>
          <w:bCs/>
          <w:sz w:val="28"/>
          <w:szCs w:val="28"/>
        </w:rPr>
        <w:t xml:space="preserve">О внесении изменений </w:t>
      </w:r>
      <w:r w:rsidRPr="0021435A">
        <w:rPr>
          <w:sz w:val="28"/>
          <w:szCs w:val="28"/>
        </w:rPr>
        <w:t>в административный регламент предоставления муниципальной услуги «</w:t>
      </w:r>
      <w:r w:rsidR="002B5C13" w:rsidRPr="0021435A">
        <w:rPr>
          <w:sz w:val="28"/>
          <w:szCs w:val="28"/>
        </w:rPr>
        <w:t>Бесплатное предоставление в собственность отдельным категориям граждан земельных участков,</w:t>
      </w:r>
    </w:p>
    <w:p w:rsidR="00BC4366" w:rsidRPr="0021435A" w:rsidRDefault="002B5C13" w:rsidP="003B1B83">
      <w:pPr>
        <w:tabs>
          <w:tab w:val="left" w:pos="9356"/>
        </w:tabs>
        <w:ind w:right="-1"/>
        <w:jc w:val="center"/>
        <w:outlineLvl w:val="0"/>
        <w:rPr>
          <w:b/>
          <w:bCs/>
          <w:sz w:val="28"/>
          <w:szCs w:val="28"/>
        </w:rPr>
      </w:pPr>
      <w:r w:rsidRPr="0021435A">
        <w:rPr>
          <w:sz w:val="28"/>
          <w:szCs w:val="28"/>
        </w:rPr>
        <w:t>находящихся в муниципальной собственности</w:t>
      </w:r>
      <w:r w:rsidR="00BC4366" w:rsidRPr="0021435A">
        <w:rPr>
          <w:sz w:val="28"/>
          <w:szCs w:val="28"/>
        </w:rPr>
        <w:t xml:space="preserve">», утвержденный постановлением Администрации </w:t>
      </w:r>
      <w:r w:rsidR="00BB5F2D">
        <w:rPr>
          <w:sz w:val="28"/>
          <w:szCs w:val="28"/>
        </w:rPr>
        <w:t>Усть-Тарского</w:t>
      </w:r>
      <w:r w:rsidR="003B1B83" w:rsidRPr="0021435A">
        <w:rPr>
          <w:sz w:val="28"/>
          <w:szCs w:val="28"/>
        </w:rPr>
        <w:t xml:space="preserve"> </w:t>
      </w:r>
      <w:r w:rsidR="00BC4366" w:rsidRPr="0021435A">
        <w:rPr>
          <w:sz w:val="28"/>
          <w:szCs w:val="28"/>
        </w:rPr>
        <w:t xml:space="preserve"> сельского поселения Тарского муниципального района </w:t>
      </w:r>
      <w:r w:rsidR="00D8735D" w:rsidRPr="0021435A">
        <w:rPr>
          <w:sz w:val="28"/>
          <w:szCs w:val="28"/>
        </w:rPr>
        <w:t xml:space="preserve">от </w:t>
      </w:r>
      <w:r w:rsidR="00BB5F2D">
        <w:rPr>
          <w:sz w:val="28"/>
          <w:szCs w:val="28"/>
        </w:rPr>
        <w:t>28 февраля</w:t>
      </w:r>
      <w:r w:rsidR="00CB7457" w:rsidRPr="0021435A">
        <w:rPr>
          <w:sz w:val="28"/>
          <w:szCs w:val="28"/>
        </w:rPr>
        <w:t xml:space="preserve"> 201</w:t>
      </w:r>
      <w:r w:rsidRPr="0021435A">
        <w:rPr>
          <w:sz w:val="28"/>
          <w:szCs w:val="28"/>
        </w:rPr>
        <w:t>7</w:t>
      </w:r>
      <w:r w:rsidR="00CB7457" w:rsidRPr="0021435A">
        <w:rPr>
          <w:sz w:val="28"/>
          <w:szCs w:val="28"/>
        </w:rPr>
        <w:t xml:space="preserve"> года № </w:t>
      </w:r>
      <w:r w:rsidRPr="0021435A">
        <w:rPr>
          <w:sz w:val="28"/>
          <w:szCs w:val="28"/>
        </w:rPr>
        <w:t>1</w:t>
      </w:r>
      <w:r w:rsidR="00BB5F2D">
        <w:rPr>
          <w:sz w:val="28"/>
          <w:szCs w:val="28"/>
        </w:rPr>
        <w:t>6</w:t>
      </w:r>
    </w:p>
    <w:p w:rsidR="00BC4366" w:rsidRPr="0021435A" w:rsidRDefault="00BC4366" w:rsidP="00BC43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BC4366" w:rsidRPr="0021435A" w:rsidRDefault="002B5C13" w:rsidP="001B4E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1435A">
        <w:rPr>
          <w:bCs/>
          <w:sz w:val="28"/>
          <w:szCs w:val="28"/>
          <w:lang w:eastAsia="en-US"/>
        </w:rPr>
        <w:t>В целях приведения административного регламента в соответствие с действующим законодательством</w:t>
      </w:r>
      <w:r w:rsidR="00174DB8" w:rsidRPr="0021435A">
        <w:rPr>
          <w:bCs/>
          <w:sz w:val="28"/>
          <w:szCs w:val="28"/>
          <w:lang w:eastAsia="en-US"/>
        </w:rPr>
        <w:t xml:space="preserve">, руководствуясь </w:t>
      </w:r>
      <w:r w:rsidR="00523F46" w:rsidRPr="0021435A">
        <w:rPr>
          <w:bCs/>
          <w:sz w:val="28"/>
          <w:szCs w:val="28"/>
          <w:lang w:eastAsia="en-US"/>
        </w:rPr>
        <w:t xml:space="preserve">Законом Омской области от 30 апреля 2015 года № 1743-ОЗ «О регулировании земельных отношений в Омской области», Постановлением Правительства Омской области от 19 октября 2023 года № 563-п «О мерах по реализации статьи 7.2 Закона Омской области «О регулировании земельных отношений в Омской области», </w:t>
      </w:r>
      <w:r w:rsidR="00174DB8" w:rsidRPr="0021435A">
        <w:rPr>
          <w:bCs/>
          <w:sz w:val="28"/>
          <w:szCs w:val="28"/>
          <w:lang w:eastAsia="en-US"/>
        </w:rPr>
        <w:t xml:space="preserve">Уставом </w:t>
      </w:r>
      <w:r w:rsidR="00BB5F2D">
        <w:rPr>
          <w:bCs/>
          <w:sz w:val="28"/>
          <w:szCs w:val="28"/>
          <w:lang w:eastAsia="en-US"/>
        </w:rPr>
        <w:t>Усть-Тарского</w:t>
      </w:r>
      <w:r w:rsidR="00174DB8" w:rsidRPr="0021435A">
        <w:rPr>
          <w:bCs/>
          <w:sz w:val="28"/>
          <w:szCs w:val="28"/>
          <w:lang w:eastAsia="en-US"/>
        </w:rPr>
        <w:t xml:space="preserve"> сельского поселения Тарского муниципального района Омской области, Администрация </w:t>
      </w:r>
      <w:r w:rsidR="00BB5F2D">
        <w:rPr>
          <w:bCs/>
          <w:sz w:val="28"/>
          <w:szCs w:val="28"/>
          <w:lang w:eastAsia="en-US"/>
        </w:rPr>
        <w:t>Усть-Тарского</w:t>
      </w:r>
      <w:r w:rsidR="003B1B83" w:rsidRPr="0021435A">
        <w:rPr>
          <w:bCs/>
          <w:sz w:val="28"/>
          <w:szCs w:val="28"/>
          <w:lang w:eastAsia="en-US"/>
        </w:rPr>
        <w:t xml:space="preserve"> </w:t>
      </w:r>
      <w:r w:rsidR="00174DB8" w:rsidRPr="0021435A">
        <w:rPr>
          <w:bCs/>
          <w:sz w:val="28"/>
          <w:szCs w:val="28"/>
          <w:lang w:eastAsia="en-US"/>
        </w:rPr>
        <w:t>сельского поселения Тарского муниципального района постановляет:</w:t>
      </w:r>
    </w:p>
    <w:p w:rsidR="00BC4366" w:rsidRPr="0021435A" w:rsidRDefault="00BC4366" w:rsidP="002B5C13">
      <w:pPr>
        <w:numPr>
          <w:ilvl w:val="0"/>
          <w:numId w:val="1"/>
        </w:numPr>
        <w:tabs>
          <w:tab w:val="clear" w:pos="900"/>
          <w:tab w:val="num" w:pos="0"/>
        </w:tabs>
        <w:ind w:left="0" w:firstLine="709"/>
        <w:jc w:val="both"/>
        <w:rPr>
          <w:sz w:val="28"/>
          <w:szCs w:val="28"/>
        </w:rPr>
      </w:pPr>
      <w:r w:rsidRPr="0021435A">
        <w:rPr>
          <w:sz w:val="28"/>
          <w:szCs w:val="28"/>
        </w:rPr>
        <w:t xml:space="preserve">Внести </w:t>
      </w:r>
      <w:r w:rsidR="004963F4" w:rsidRPr="0021435A">
        <w:rPr>
          <w:sz w:val="28"/>
          <w:szCs w:val="28"/>
        </w:rPr>
        <w:t>в административный регламент предоставления муниципальной услуги «</w:t>
      </w:r>
      <w:r w:rsidR="002B5C13" w:rsidRPr="0021435A">
        <w:rPr>
          <w:sz w:val="28"/>
          <w:szCs w:val="28"/>
        </w:rPr>
        <w:t>Бесплатное предоставление в собственность отдельных категорий граждан земельных участков, находящихся в муниципальной собственности</w:t>
      </w:r>
      <w:r w:rsidR="004963F4" w:rsidRPr="0021435A">
        <w:rPr>
          <w:sz w:val="28"/>
          <w:szCs w:val="28"/>
        </w:rPr>
        <w:t xml:space="preserve">», утвержденный постановлением Администрации </w:t>
      </w:r>
      <w:r w:rsidR="00BB5F2D">
        <w:rPr>
          <w:bCs/>
          <w:sz w:val="28"/>
          <w:szCs w:val="28"/>
          <w:lang w:eastAsia="en-US"/>
        </w:rPr>
        <w:t xml:space="preserve">Усть-Тарского </w:t>
      </w:r>
      <w:r w:rsidR="004963F4" w:rsidRPr="0021435A">
        <w:rPr>
          <w:sz w:val="28"/>
          <w:szCs w:val="28"/>
        </w:rPr>
        <w:t xml:space="preserve">сельского </w:t>
      </w:r>
      <w:r w:rsidR="002B5C13" w:rsidRPr="0021435A">
        <w:rPr>
          <w:sz w:val="28"/>
          <w:szCs w:val="28"/>
        </w:rPr>
        <w:t xml:space="preserve">поселения Тарского </w:t>
      </w:r>
      <w:r w:rsidR="004963F4" w:rsidRPr="0021435A">
        <w:rPr>
          <w:sz w:val="28"/>
          <w:szCs w:val="28"/>
        </w:rPr>
        <w:t xml:space="preserve">муниципального района от </w:t>
      </w:r>
      <w:r w:rsidR="003B1B83" w:rsidRPr="0021435A">
        <w:rPr>
          <w:sz w:val="28"/>
          <w:szCs w:val="28"/>
        </w:rPr>
        <w:t>28</w:t>
      </w:r>
      <w:r w:rsidR="002B5C13" w:rsidRPr="0021435A">
        <w:rPr>
          <w:sz w:val="28"/>
          <w:szCs w:val="28"/>
        </w:rPr>
        <w:t xml:space="preserve"> </w:t>
      </w:r>
      <w:r w:rsidR="00BB5F2D">
        <w:rPr>
          <w:sz w:val="28"/>
          <w:szCs w:val="28"/>
        </w:rPr>
        <w:t>февраля</w:t>
      </w:r>
      <w:r w:rsidR="002B5C13" w:rsidRPr="0021435A">
        <w:rPr>
          <w:sz w:val="28"/>
          <w:szCs w:val="28"/>
        </w:rPr>
        <w:t xml:space="preserve"> 2017 года № 1</w:t>
      </w:r>
      <w:r w:rsidR="00BB5F2D">
        <w:rPr>
          <w:sz w:val="28"/>
          <w:szCs w:val="28"/>
        </w:rPr>
        <w:t>6</w:t>
      </w:r>
      <w:r w:rsidRPr="0021435A">
        <w:rPr>
          <w:sz w:val="28"/>
          <w:szCs w:val="28"/>
        </w:rPr>
        <w:t xml:space="preserve">, </w:t>
      </w:r>
      <w:r w:rsidR="00EF4B85" w:rsidRPr="0021435A">
        <w:rPr>
          <w:sz w:val="28"/>
          <w:szCs w:val="28"/>
        </w:rPr>
        <w:t xml:space="preserve">(далее Постановление) </w:t>
      </w:r>
      <w:r w:rsidRPr="0021435A">
        <w:rPr>
          <w:sz w:val="28"/>
          <w:szCs w:val="28"/>
        </w:rPr>
        <w:t>следующие изменения:</w:t>
      </w:r>
    </w:p>
    <w:p w:rsidR="002B5C13" w:rsidRPr="0021435A" w:rsidRDefault="002B5C13" w:rsidP="00174DB8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а) пункт 2 подраздела 2 раздела 1 изложить в следующей редакции:</w:t>
      </w:r>
    </w:p>
    <w:p w:rsidR="002B5C13" w:rsidRPr="0021435A" w:rsidRDefault="002B5C13" w:rsidP="002B5C13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«Заявителями являются проживающие граждане РФ, состоящие на учете граждан в целях бесплатного предоставления в собственность земельных участков Администрации</w:t>
      </w:r>
      <w:r w:rsidR="00BB5F2D">
        <w:rPr>
          <w:szCs w:val="28"/>
        </w:rPr>
        <w:t xml:space="preserve"> Усть-Тарского</w:t>
      </w:r>
      <w:r w:rsidR="00A4770B" w:rsidRPr="0021435A">
        <w:rPr>
          <w:szCs w:val="28"/>
        </w:rPr>
        <w:t xml:space="preserve"> сельского поселения</w:t>
      </w:r>
      <w:r w:rsidRPr="0021435A">
        <w:rPr>
          <w:szCs w:val="28"/>
        </w:rPr>
        <w:t xml:space="preserve"> Тарского муниципального района Омской области:</w:t>
      </w:r>
    </w:p>
    <w:p w:rsidR="002B5C13" w:rsidRPr="0021435A" w:rsidRDefault="002B5C13" w:rsidP="002B5C13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 xml:space="preserve">1) члены семей, зарегистрированных в качестве многодетных семей в соответствии с областным законодательством, если иное не установлено федеральным законодательством (далее - многодетные семьи), единственные родители, воспитывающие двух и более несовершеннолетних детей, лица из </w:t>
      </w:r>
      <w:r w:rsidRPr="0021435A">
        <w:rPr>
          <w:szCs w:val="28"/>
        </w:rPr>
        <w:lastRenderedPageBreak/>
        <w:t>числа детей-сирот и детей, оставшихся без попечения родителей, по окончании пребывания в государственном (муниципальном) учреждении, у опекунов или попечителей до достижения ими 25 лет, поставленные на учет вкачестве лиц, имеющих право на предоставление земельных участков в собственность бесплатно для индивидуального жилищного строительства, садоводства, ведения личного подсобного хозяйства (далее - учет), а также граждане, принятые на учет, чье право на получение земельного участка не было реализовано в связи с достижением ребенком (детьми) возраста 18 лет (23 лет, в случае обучения ребенка (детей) в общеобразовательных организациях, профессиональных образовательных организациях, образовательныхорганизациях высшего образования по очной форме обучения), лицами из числа детей-сирот и детей, оставшихся без попечения родителей, по окончании пребывания в государственном (муниципальном) учреждении, у опекунов или попечителей, - 25 лет, которым вручены извещения о предложении земельных участков в соответствии с очередностью постановки на учет и целью предоставления земельного участка и которые согласились с предложенными им земельными участками;</w:t>
      </w:r>
    </w:p>
    <w:p w:rsidR="002B5C13" w:rsidRPr="0021435A" w:rsidRDefault="002B5C13" w:rsidP="002B5C13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2) многодетные семьи, обладающие:</w:t>
      </w:r>
    </w:p>
    <w:p w:rsidR="002B5C13" w:rsidRPr="0021435A" w:rsidRDefault="002B5C13" w:rsidP="002B5C13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- земельными участками, предоставленными указанным лицам в аренду для индивидуального жилищного строительства, дачного строительства, ведения личного подсобного хозяйства, решения о предоставлении которых приняты до 14 июня 2011 года;</w:t>
      </w:r>
    </w:p>
    <w:p w:rsidR="002B5C13" w:rsidRPr="0021435A" w:rsidRDefault="002B5C13" w:rsidP="002B5C13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- земельными участками, предоставленными в аренду для индивидуального жилищного строительства, садоводства, ведения личного подсобного хозяйства до даты регистрации такой семьи в качестве многодетной;</w:t>
      </w:r>
    </w:p>
    <w:p w:rsidR="002B5C13" w:rsidRPr="0021435A" w:rsidRDefault="002B5C13" w:rsidP="002B5C13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- земельными участками, на которых расположены жилые дома, принадлежащие указанным лицам на праве собственности;</w:t>
      </w:r>
    </w:p>
    <w:p w:rsidR="002B5C13" w:rsidRPr="0021435A" w:rsidRDefault="002B5C13" w:rsidP="002B5C13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 xml:space="preserve">3) семьи, член (члены) которых награжден (награждены) в соответствии с федеральным законодательством орденом </w:t>
      </w:r>
      <w:r w:rsidR="005E6133" w:rsidRPr="0021435A">
        <w:rPr>
          <w:szCs w:val="28"/>
        </w:rPr>
        <w:t>«</w:t>
      </w:r>
      <w:r w:rsidRPr="0021435A">
        <w:rPr>
          <w:szCs w:val="28"/>
        </w:rPr>
        <w:t>Родительская слава</w:t>
      </w:r>
      <w:r w:rsidR="005E6133" w:rsidRPr="0021435A">
        <w:rPr>
          <w:szCs w:val="28"/>
        </w:rPr>
        <w:t>»</w:t>
      </w:r>
      <w:r w:rsidRPr="0021435A">
        <w:rPr>
          <w:szCs w:val="28"/>
        </w:rPr>
        <w:t>;</w:t>
      </w:r>
    </w:p>
    <w:p w:rsidR="002B5C13" w:rsidRPr="0021435A" w:rsidRDefault="002B5C13" w:rsidP="002B5C13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4) граждане, удостоенные звания Героя Советского Союза, Героя Российской Федерации или являющиеся полными кавалерами ордена Славы; граждане, удостоенные звания Героя Социалистического Труда, Героя Труда Российской Федерации либо награжденные орденом Трудовой Славы трех степеней</w:t>
      </w:r>
      <w:r w:rsidR="00595A88" w:rsidRPr="0021435A">
        <w:rPr>
          <w:szCs w:val="28"/>
        </w:rPr>
        <w:t>;</w:t>
      </w:r>
    </w:p>
    <w:p w:rsidR="009B2CEE" w:rsidRPr="0021435A" w:rsidRDefault="00595A88" w:rsidP="009B2CEE">
      <w:pPr>
        <w:pStyle w:val="w3-n"/>
        <w:shd w:val="clear" w:color="auto" w:fill="FFFFFF"/>
        <w:ind w:firstLine="612"/>
        <w:jc w:val="both"/>
        <w:textAlignment w:val="baseline"/>
        <w:rPr>
          <w:color w:val="000000"/>
          <w:sz w:val="28"/>
          <w:szCs w:val="28"/>
        </w:rPr>
      </w:pPr>
      <w:r w:rsidRPr="0021435A">
        <w:rPr>
          <w:sz w:val="28"/>
          <w:szCs w:val="28"/>
        </w:rPr>
        <w:t>5)</w:t>
      </w:r>
      <w:r w:rsidR="009B2CEE" w:rsidRPr="0021435A">
        <w:rPr>
          <w:color w:val="000000"/>
          <w:sz w:val="28"/>
          <w:szCs w:val="28"/>
        </w:rPr>
        <w:t xml:space="preserve">  лица, участвовавшие в специальной военной операции, удостоенными звания Героя Российской Федерации или награжденными орденами Российской Федерации за заслуги, проявленные в ходе участия в специальной военной операции, и являющимися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Омской области, а при отсутствии такой регистрации - по месту пребывания на территории Омской области, относящимися к одной из следующих категорий:</w:t>
      </w:r>
    </w:p>
    <w:p w:rsidR="009B2CEE" w:rsidRPr="0021435A" w:rsidRDefault="009B2CEE" w:rsidP="009B2CEE">
      <w:pPr>
        <w:pStyle w:val="w3-n"/>
        <w:shd w:val="clear" w:color="auto" w:fill="FFFFFF"/>
        <w:ind w:firstLine="612"/>
        <w:jc w:val="both"/>
        <w:textAlignment w:val="baseline"/>
        <w:rPr>
          <w:color w:val="000000"/>
          <w:sz w:val="28"/>
          <w:szCs w:val="28"/>
        </w:rPr>
      </w:pPr>
      <w:r w:rsidRPr="0021435A">
        <w:rPr>
          <w:color w:val="000000"/>
          <w:sz w:val="28"/>
          <w:szCs w:val="28"/>
        </w:rPr>
        <w:t>военнослужащие;</w:t>
      </w:r>
    </w:p>
    <w:p w:rsidR="009B2CEE" w:rsidRPr="0021435A" w:rsidRDefault="009B2CEE" w:rsidP="009B2CEE">
      <w:pPr>
        <w:pStyle w:val="w3-n"/>
        <w:shd w:val="clear" w:color="auto" w:fill="FFFFFF"/>
        <w:ind w:firstLine="612"/>
        <w:jc w:val="both"/>
        <w:textAlignment w:val="baseline"/>
        <w:rPr>
          <w:color w:val="000000"/>
          <w:sz w:val="28"/>
          <w:szCs w:val="28"/>
        </w:rPr>
      </w:pPr>
      <w:r w:rsidRPr="0021435A">
        <w:rPr>
          <w:color w:val="000000"/>
          <w:sz w:val="28"/>
          <w:szCs w:val="28"/>
        </w:rPr>
        <w:t>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9B2CEE" w:rsidRPr="0021435A" w:rsidRDefault="009B2CEE" w:rsidP="009B2CEE">
      <w:pPr>
        <w:pStyle w:val="w3-n"/>
        <w:shd w:val="clear" w:color="auto" w:fill="FFFFFF"/>
        <w:ind w:firstLine="612"/>
        <w:jc w:val="both"/>
        <w:textAlignment w:val="baseline"/>
        <w:rPr>
          <w:color w:val="000000"/>
          <w:sz w:val="28"/>
          <w:szCs w:val="28"/>
        </w:rPr>
      </w:pPr>
      <w:r w:rsidRPr="0021435A">
        <w:rPr>
          <w:color w:val="000000"/>
          <w:sz w:val="28"/>
          <w:szCs w:val="28"/>
        </w:rPr>
        <w:t>лица, проходящие (проходившие) службу в войсках национальной гвардии Российской Федерации и имеющие специальное звание полиции;</w:t>
      </w:r>
    </w:p>
    <w:p w:rsidR="009B2CEE" w:rsidRPr="0021435A" w:rsidRDefault="009B2CEE" w:rsidP="009B2CEE">
      <w:pPr>
        <w:pStyle w:val="w3-n"/>
        <w:shd w:val="clear" w:color="auto" w:fill="FFFFFF"/>
        <w:ind w:firstLine="612"/>
        <w:jc w:val="both"/>
        <w:textAlignment w:val="baseline"/>
        <w:rPr>
          <w:color w:val="000000"/>
          <w:sz w:val="28"/>
          <w:szCs w:val="28"/>
        </w:rPr>
      </w:pPr>
      <w:r w:rsidRPr="0021435A">
        <w:rPr>
          <w:color w:val="000000"/>
          <w:sz w:val="28"/>
          <w:szCs w:val="28"/>
        </w:rPr>
        <w:t>2) членам семьи лиц, указанных в подпункте 5) настоящего пункта,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9B2CEE" w:rsidRPr="0021435A" w:rsidRDefault="009B2CEE" w:rsidP="009B2CEE">
      <w:pPr>
        <w:pStyle w:val="w3-n"/>
        <w:shd w:val="clear" w:color="auto" w:fill="FFFFFF"/>
        <w:ind w:firstLine="612"/>
        <w:jc w:val="both"/>
        <w:textAlignment w:val="baseline"/>
        <w:rPr>
          <w:color w:val="000000"/>
          <w:sz w:val="28"/>
          <w:szCs w:val="28"/>
        </w:rPr>
      </w:pPr>
      <w:r w:rsidRPr="0021435A">
        <w:rPr>
          <w:color w:val="000000"/>
          <w:sz w:val="28"/>
          <w:szCs w:val="28"/>
        </w:rPr>
        <w:t>Членами семьи в соответствии с настоящей статьей признаются супруг (супруга), не вступивший (вступившая) в повторный брак, несовершеннолетние дети, в том числе усыновленные (удочеренные),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родители (в том числе усыновители).</w:t>
      </w:r>
    </w:p>
    <w:p w:rsidR="002862C4" w:rsidRPr="0021435A" w:rsidRDefault="009B2CEE" w:rsidP="009B2CEE">
      <w:pPr>
        <w:pStyle w:val="a3"/>
        <w:tabs>
          <w:tab w:val="num" w:pos="0"/>
        </w:tabs>
        <w:ind w:firstLine="0"/>
        <w:rPr>
          <w:szCs w:val="28"/>
        </w:rPr>
      </w:pPr>
      <w:r w:rsidRPr="0021435A">
        <w:rPr>
          <w:szCs w:val="28"/>
        </w:rPr>
        <w:t xml:space="preserve">        </w:t>
      </w:r>
      <w:r w:rsidR="00A4770B" w:rsidRPr="0021435A">
        <w:rPr>
          <w:szCs w:val="28"/>
        </w:rPr>
        <w:t>б</w:t>
      </w:r>
      <w:r w:rsidR="008B0CCA" w:rsidRPr="0021435A">
        <w:rPr>
          <w:szCs w:val="28"/>
        </w:rPr>
        <w:t xml:space="preserve">) </w:t>
      </w:r>
      <w:r w:rsidR="002862C4" w:rsidRPr="0021435A">
        <w:rPr>
          <w:szCs w:val="28"/>
        </w:rPr>
        <w:t>в пункте 17 подраздела 5 раздела 2:</w:t>
      </w:r>
    </w:p>
    <w:p w:rsidR="002862C4" w:rsidRPr="0021435A" w:rsidRDefault="002862C4" w:rsidP="002862C4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- в подпункте 6 точку заменить точкой с запетой;</w:t>
      </w:r>
    </w:p>
    <w:p w:rsidR="002862C4" w:rsidRPr="0021435A" w:rsidRDefault="002862C4" w:rsidP="002862C4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- дополнить подпунктом 7 следящего содержания:</w:t>
      </w:r>
    </w:p>
    <w:p w:rsidR="002B5C13" w:rsidRPr="0021435A" w:rsidRDefault="00252E64" w:rsidP="002862C4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«7</w:t>
      </w:r>
      <w:r w:rsidR="002862C4" w:rsidRPr="0021435A">
        <w:rPr>
          <w:szCs w:val="28"/>
        </w:rPr>
        <w:t>) Постановление Правительства Омской области от 19</w:t>
      </w:r>
      <w:r w:rsidRPr="0021435A">
        <w:rPr>
          <w:szCs w:val="28"/>
        </w:rPr>
        <w:t xml:space="preserve"> октября </w:t>
      </w:r>
      <w:r w:rsidR="002862C4" w:rsidRPr="0021435A">
        <w:rPr>
          <w:szCs w:val="28"/>
        </w:rPr>
        <w:t>2023 года № 563-п «О мерах по реализации статьи 7.2 Закона Омской области «О регулировании земельных отношений в Омской области».»</w:t>
      </w:r>
      <w:r w:rsidRPr="0021435A">
        <w:rPr>
          <w:szCs w:val="28"/>
        </w:rPr>
        <w:t>;</w:t>
      </w:r>
    </w:p>
    <w:p w:rsidR="002B5C13" w:rsidRPr="0021435A" w:rsidRDefault="008A038A" w:rsidP="00174DB8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в</w:t>
      </w:r>
      <w:r w:rsidR="00E64AB5" w:rsidRPr="0021435A">
        <w:rPr>
          <w:szCs w:val="28"/>
        </w:rPr>
        <w:t>) пункт 19 подраздела 6 раздела 2 изложить в следующей редакции:</w:t>
      </w:r>
    </w:p>
    <w:p w:rsidR="00E64AB5" w:rsidRPr="0021435A" w:rsidRDefault="00E64AB5" w:rsidP="00E64AB5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«19. При подаче заявления заинтересованные лица предъявляют:</w:t>
      </w:r>
    </w:p>
    <w:p w:rsidR="00E64AB5" w:rsidRPr="0021435A" w:rsidRDefault="00E64AB5" w:rsidP="00E64AB5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1) документ, удостоверяющий личность;</w:t>
      </w:r>
    </w:p>
    <w:p w:rsidR="00E64AB5" w:rsidRPr="0021435A" w:rsidRDefault="00E64AB5" w:rsidP="00E64AB5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2) документы, подтверждающие смену фамилии, имени, отчества (при наличии факта смены фамилии, имени, отчества).</w:t>
      </w:r>
    </w:p>
    <w:p w:rsidR="00E64AB5" w:rsidRPr="0021435A" w:rsidRDefault="00E64AB5" w:rsidP="00E64AB5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Документы, указанные в настоящем подпункте,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язык);</w:t>
      </w:r>
    </w:p>
    <w:p w:rsidR="00E64AB5" w:rsidRPr="0021435A" w:rsidRDefault="00E64AB5" w:rsidP="00E64AB5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3) документ, подтверждающий полномочия представителя (в случае подачи заявления представителем);</w:t>
      </w:r>
    </w:p>
    <w:p w:rsidR="00E64AB5" w:rsidRPr="0021435A" w:rsidRDefault="00E64AB5" w:rsidP="00E64AB5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4) схему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E64AB5" w:rsidRPr="0021435A" w:rsidRDefault="00E64AB5" w:rsidP="00E64AB5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5) военный билет;</w:t>
      </w:r>
    </w:p>
    <w:p w:rsidR="00E64AB5" w:rsidRPr="0021435A" w:rsidRDefault="00E64AB5" w:rsidP="00E64AB5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6) удостоверение ветерана боевых действий;</w:t>
      </w:r>
    </w:p>
    <w:p w:rsidR="00E64AB5" w:rsidRPr="0021435A" w:rsidRDefault="00E64AB5" w:rsidP="00E64AB5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7) документ, подтверждающий присвоение звания Героя Российской Федерации или награждение орденами Российской Федерации за заслуги, проявленные в ходе участия в специальной военной операции;</w:t>
      </w:r>
    </w:p>
    <w:p w:rsidR="00E64AB5" w:rsidRPr="0021435A" w:rsidRDefault="00E64AB5" w:rsidP="00E64AB5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8) копию документа, подтверждающего место жительства либо место пребывания в соответствии с законодательством, в случае, если данное обстоятельство невозможно установить на основании копии документа, предусмотренного подпунктом 1 настоящего пункта.</w:t>
      </w:r>
    </w:p>
    <w:p w:rsidR="00E64AB5" w:rsidRPr="0021435A" w:rsidRDefault="00E64AB5" w:rsidP="00E64AB5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В случае подачи заявления членами семьи лиц, указанных в подпункте 1 пункта 1 статьи 7.2 Закона Омской области "О регулировании земельных отношений в Омской области", погибших (умерших) вследствие увечья (ранения, травмы, контузии) или заболевания, полученных ими в ходе участия в специальной военной операции, дополнительно к заявлению прилагаются:</w:t>
      </w:r>
    </w:p>
    <w:p w:rsidR="00E64AB5" w:rsidRPr="0021435A" w:rsidRDefault="00E64AB5" w:rsidP="00E64AB5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1) документ, подтверждающий родственные отношения в соответствии с законодательством;</w:t>
      </w:r>
    </w:p>
    <w:p w:rsidR="00E64AB5" w:rsidRPr="0021435A" w:rsidRDefault="00E64AB5" w:rsidP="00E64AB5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2) свидетельство о смерти погибшего;</w:t>
      </w:r>
    </w:p>
    <w:p w:rsidR="00E64AB5" w:rsidRPr="0021435A" w:rsidRDefault="00E64AB5" w:rsidP="00E64AB5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3) документ, подтверждающий гибель (смерть) вследствие увечья (ранения, травмы, контузии) или заболевания, полученных погибшим в ходе участия в специальной военной операции;</w:t>
      </w:r>
    </w:p>
    <w:p w:rsidR="00E64AB5" w:rsidRPr="0021435A" w:rsidRDefault="00E64AB5" w:rsidP="00E64AB5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4) документ, подтверждающий факт получения инвалидности до достижения возраста 18 лет (для детей старше 18 лет, ставших инвалидами до достижения ими возраста 18 лет);</w:t>
      </w:r>
    </w:p>
    <w:p w:rsidR="00E64AB5" w:rsidRPr="0021435A" w:rsidRDefault="00E64AB5" w:rsidP="00E64AB5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5) документ, подтверждающий факт обучения в образовательном учреждении по очной форме обучения (для детей в возрасте до 23 лет, обучающихся в образовательных организациях по очной форме обучения)</w:t>
      </w:r>
      <w:r w:rsidR="008A6B9B" w:rsidRPr="0021435A">
        <w:rPr>
          <w:szCs w:val="28"/>
        </w:rPr>
        <w:t>.</w:t>
      </w:r>
    </w:p>
    <w:p w:rsidR="008A6B9B" w:rsidRPr="0021435A" w:rsidRDefault="008A6B9B" w:rsidP="008A6B9B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Граждане, претендующие на предоставление земельного участка для индивидуального жилищного строительства, не вставшие на учет в качестве нуждающихся в жилых помещениях, предоставляемых по договорам социального найма, дополнительно предъявляют:</w:t>
      </w:r>
    </w:p>
    <w:p w:rsidR="008A6B9B" w:rsidRPr="0021435A" w:rsidRDefault="008A6B9B" w:rsidP="008A6B9B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1) документы, подтверждающие место жительства (копию финансового лицевого счета, выдаваемую органом управления многоквартирным домом, либо иной документ, содержащий сведения о размере общей и жилой площади занимаемого жилого помещения, об основании вселения в жилое помещение, о составе лиц, зарегистрированных совместно с гражданином по месту его жительства);</w:t>
      </w:r>
    </w:p>
    <w:p w:rsidR="008A6B9B" w:rsidRPr="0021435A" w:rsidRDefault="008A6B9B" w:rsidP="008A6B9B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2) правоустанавливающие документы на жилое помещение, права на которое не зарегистрированы в Едином государственном реестре недвижимости (ордер, договор социального найма, договор найма жилого помещения жилищного фонда социального использования, договор, подтверждающий основания приобретения жилого помещения в собственность), - в случае, предусмотренном п. 2 ч. 1 ст. 51 Жилищного кодекса Российской Федерации;</w:t>
      </w:r>
    </w:p>
    <w:p w:rsidR="008A6B9B" w:rsidRPr="0021435A" w:rsidRDefault="008A6B9B" w:rsidP="008A6B9B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3) справку медицинского учреждения, подтверждающую наличие у соответствующего лица тяжелой формы хронического заболевания, при которой совместное проживание с ним невозможно, в соответствии с федеральным законодательством - в случае, предусмотренном п. 4 ч. 1 ст. 51 Жилищного кодекса Российской Федерации</w:t>
      </w:r>
      <w:r w:rsidR="005E6133" w:rsidRPr="0021435A">
        <w:rPr>
          <w:szCs w:val="28"/>
        </w:rPr>
        <w:t>».</w:t>
      </w:r>
    </w:p>
    <w:p w:rsidR="00B01118" w:rsidRPr="0021435A" w:rsidRDefault="008A038A" w:rsidP="00B01118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г)</w:t>
      </w:r>
      <w:r w:rsidR="00B01118" w:rsidRPr="0021435A">
        <w:rPr>
          <w:szCs w:val="28"/>
        </w:rPr>
        <w:t xml:space="preserve"> пункт 27 подраздела 10 раздела 2 изложить в следующей редакции:</w:t>
      </w:r>
    </w:p>
    <w:p w:rsidR="008C374F" w:rsidRPr="0021435A" w:rsidRDefault="008C374F" w:rsidP="00B01118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 xml:space="preserve">решение об отказе в постановке гражданина на учёт принимается при наличии следующих оснований: </w:t>
      </w:r>
    </w:p>
    <w:p w:rsidR="00B01118" w:rsidRPr="0021435A" w:rsidRDefault="00B01118" w:rsidP="00B01118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1)несоответствие гражданина требованиям, установленным настоящим законом;</w:t>
      </w:r>
    </w:p>
    <w:p w:rsidR="00B01118" w:rsidRPr="0021435A" w:rsidRDefault="00B01118" w:rsidP="00B01118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2) непредставление или представление не в полном объеме документов, необходимых для постановки гражданина на учёт;</w:t>
      </w:r>
    </w:p>
    <w:p w:rsidR="00B01118" w:rsidRPr="0021435A" w:rsidRDefault="00B01118" w:rsidP="00B01118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3) наличие в представленных документах недостоверных сведений;</w:t>
      </w:r>
    </w:p>
    <w:p w:rsidR="00B01118" w:rsidRPr="0021435A" w:rsidRDefault="00B01118" w:rsidP="00B01118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4) реализаци</w:t>
      </w:r>
      <w:r w:rsidR="004D52E2" w:rsidRPr="0021435A">
        <w:rPr>
          <w:szCs w:val="28"/>
        </w:rPr>
        <w:t>я</w:t>
      </w:r>
      <w:r w:rsidRPr="0021435A">
        <w:rPr>
          <w:szCs w:val="28"/>
        </w:rPr>
        <w:t xml:space="preserve"> права на </w:t>
      </w:r>
      <w:r w:rsidR="004D52E2" w:rsidRPr="0021435A">
        <w:rPr>
          <w:szCs w:val="28"/>
        </w:rPr>
        <w:t>предоставление земельного участка по одному из оснований указанных в подпунктах 6 и 7 статьи 39.5 Земельного кодекса Российской Федерации, в том числе предоставление</w:t>
      </w:r>
      <w:r w:rsidR="002D3D9E" w:rsidRPr="0021435A">
        <w:rPr>
          <w:szCs w:val="28"/>
        </w:rPr>
        <w:t xml:space="preserve"> земельного участка в соответствии со статьёй 7.2 Закона Омской области от 30 апреля 2015 года № 1743- ОЗ «О регулировании земельных отношений в Омской области»</w:t>
      </w:r>
    </w:p>
    <w:p w:rsidR="002D3D9E" w:rsidRPr="0021435A" w:rsidRDefault="002D3D9E" w:rsidP="00B01118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5)реализация права на предоставление денежной выплаты.</w:t>
      </w:r>
    </w:p>
    <w:p w:rsidR="008A038A" w:rsidRPr="0021435A" w:rsidRDefault="00EE0BA1" w:rsidP="00EE0BA1">
      <w:pPr>
        <w:pStyle w:val="a3"/>
        <w:tabs>
          <w:tab w:val="num" w:pos="0"/>
        </w:tabs>
        <w:ind w:firstLine="0"/>
        <w:rPr>
          <w:szCs w:val="28"/>
        </w:rPr>
      </w:pPr>
      <w:r w:rsidRPr="0021435A">
        <w:rPr>
          <w:szCs w:val="28"/>
        </w:rPr>
        <w:t xml:space="preserve">          д </w:t>
      </w:r>
      <w:r w:rsidR="00585F5B" w:rsidRPr="0021435A">
        <w:rPr>
          <w:szCs w:val="28"/>
        </w:rPr>
        <w:t>)</w:t>
      </w:r>
      <w:r w:rsidR="00595A88" w:rsidRPr="0021435A">
        <w:rPr>
          <w:szCs w:val="28"/>
        </w:rPr>
        <w:t xml:space="preserve"> </w:t>
      </w:r>
      <w:r w:rsidR="00585F5B" w:rsidRPr="0021435A">
        <w:rPr>
          <w:szCs w:val="28"/>
        </w:rPr>
        <w:t>подраздел 16 заменить текстом следующего содержания:</w:t>
      </w:r>
    </w:p>
    <w:p w:rsidR="00585F5B" w:rsidRPr="0021435A" w:rsidRDefault="00585F5B" w:rsidP="008A6B9B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 xml:space="preserve">- Принятие правового акта Администрации осуществляется </w:t>
      </w:r>
      <w:r w:rsidR="0098717B" w:rsidRPr="0021435A">
        <w:rPr>
          <w:szCs w:val="28"/>
        </w:rPr>
        <w:t>в</w:t>
      </w:r>
      <w:r w:rsidR="00811824" w:rsidRPr="0021435A">
        <w:rPr>
          <w:szCs w:val="28"/>
        </w:rPr>
        <w:t xml:space="preserve"> сроки в</w:t>
      </w:r>
      <w:r w:rsidR="0098717B" w:rsidRPr="0021435A">
        <w:rPr>
          <w:szCs w:val="28"/>
        </w:rPr>
        <w:t xml:space="preserve"> соответствии с </w:t>
      </w:r>
      <w:r w:rsidR="00811824" w:rsidRPr="0021435A">
        <w:rPr>
          <w:szCs w:val="28"/>
        </w:rPr>
        <w:t xml:space="preserve">федеральным и региональным </w:t>
      </w:r>
      <w:r w:rsidR="0098717B" w:rsidRPr="0021435A">
        <w:rPr>
          <w:szCs w:val="28"/>
        </w:rPr>
        <w:t xml:space="preserve"> законодательством</w:t>
      </w:r>
      <w:r w:rsidR="00EE0BA1" w:rsidRPr="0021435A">
        <w:rPr>
          <w:szCs w:val="28"/>
        </w:rPr>
        <w:t>;</w:t>
      </w:r>
    </w:p>
    <w:p w:rsidR="00EE0BA1" w:rsidRPr="0021435A" w:rsidRDefault="00EE0BA1" w:rsidP="00EE0BA1">
      <w:pPr>
        <w:shd w:val="clear" w:color="auto" w:fill="FFFFFF"/>
        <w:jc w:val="both"/>
        <w:rPr>
          <w:color w:val="1A1A1A"/>
          <w:sz w:val="28"/>
          <w:szCs w:val="28"/>
        </w:rPr>
      </w:pPr>
      <w:r w:rsidRPr="0021435A">
        <w:rPr>
          <w:sz w:val="28"/>
          <w:szCs w:val="28"/>
        </w:rPr>
        <w:t xml:space="preserve">           е) </w:t>
      </w:r>
      <w:r w:rsidRPr="0021435A">
        <w:rPr>
          <w:color w:val="1A1A1A"/>
          <w:sz w:val="28"/>
          <w:szCs w:val="28"/>
        </w:rPr>
        <w:t>подраздел 6 раздела 3 дополнить пунктом 86 следующего содержания:</w:t>
      </w:r>
    </w:p>
    <w:p w:rsidR="00EE0BA1" w:rsidRPr="0021435A" w:rsidRDefault="00EE0BA1" w:rsidP="00EE0BA1">
      <w:pPr>
        <w:shd w:val="clear" w:color="auto" w:fill="FFFFFF"/>
        <w:jc w:val="both"/>
        <w:rPr>
          <w:color w:val="1A1A1A"/>
          <w:sz w:val="28"/>
          <w:szCs w:val="28"/>
        </w:rPr>
      </w:pPr>
      <w:r w:rsidRPr="0021435A">
        <w:rPr>
          <w:color w:val="1A1A1A"/>
          <w:sz w:val="28"/>
          <w:szCs w:val="28"/>
        </w:rPr>
        <w:t>« Граждане вправе отказаться от предложенного земельного участка из числа земельных участков, включенных в перечень. В случае если гражданин  отказался от предложенного земельного участка (в том числе не обратился в течение срока, указанного в  настоящей статьи, за предоставлением земельного участка в уполномоченный орган), данный земельный участок предлагается другим гражданам в соответствии с требованиями, установленными настоящей статьей. При этом гражданин, отказавшийся от предложенного земельного участка, сохраняет право на получение в соответствии с настоящим Законом земельного участка</w:t>
      </w:r>
      <w:r w:rsidR="009B5E4B" w:rsidRPr="0021435A">
        <w:rPr>
          <w:color w:val="1A1A1A"/>
          <w:sz w:val="28"/>
          <w:szCs w:val="28"/>
        </w:rPr>
        <w:t xml:space="preserve"> ( закреплено п.9 ст.5 Закона № 1741- ОЗ)</w:t>
      </w:r>
    </w:p>
    <w:p w:rsidR="00EE0BA1" w:rsidRPr="0021435A" w:rsidRDefault="00EE0BA1" w:rsidP="008A6B9B">
      <w:pPr>
        <w:pStyle w:val="a3"/>
        <w:tabs>
          <w:tab w:val="num" w:pos="0"/>
        </w:tabs>
        <w:rPr>
          <w:szCs w:val="28"/>
        </w:rPr>
      </w:pPr>
    </w:p>
    <w:p w:rsidR="00922C76" w:rsidRPr="0021435A" w:rsidRDefault="00CE147B" w:rsidP="00CE147B">
      <w:pPr>
        <w:numPr>
          <w:ilvl w:val="0"/>
          <w:numId w:val="1"/>
        </w:numPr>
        <w:tabs>
          <w:tab w:val="clear" w:pos="900"/>
          <w:tab w:val="num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21435A">
        <w:rPr>
          <w:sz w:val="28"/>
          <w:szCs w:val="28"/>
        </w:rPr>
        <w:t xml:space="preserve">Опубликовать настоящее постановление в информационном бюллетене «Официальный вестник </w:t>
      </w:r>
      <w:r w:rsidR="00BB5F2D">
        <w:rPr>
          <w:sz w:val="28"/>
          <w:szCs w:val="28"/>
        </w:rPr>
        <w:t>Усть-Тарского</w:t>
      </w:r>
      <w:r w:rsidRPr="0021435A">
        <w:rPr>
          <w:sz w:val="28"/>
          <w:szCs w:val="28"/>
        </w:rPr>
        <w:t xml:space="preserve"> сельского поселения» и разместить на официальном сайте </w:t>
      </w:r>
      <w:r w:rsidR="00BB5F2D">
        <w:rPr>
          <w:sz w:val="28"/>
          <w:szCs w:val="28"/>
        </w:rPr>
        <w:t>Усть-Тарского</w:t>
      </w:r>
      <w:r w:rsidRPr="0021435A">
        <w:rPr>
          <w:sz w:val="28"/>
          <w:szCs w:val="28"/>
        </w:rPr>
        <w:t xml:space="preserve"> сельского поселения Тарского муниципального </w:t>
      </w:r>
      <w:r w:rsidR="00BB5F2D">
        <w:rPr>
          <w:sz w:val="28"/>
          <w:szCs w:val="28"/>
        </w:rPr>
        <w:t>района Омской области</w:t>
      </w:r>
      <w:r w:rsidRPr="0021435A">
        <w:rPr>
          <w:sz w:val="28"/>
          <w:szCs w:val="28"/>
        </w:rPr>
        <w:t>.</w:t>
      </w:r>
    </w:p>
    <w:p w:rsidR="00922C76" w:rsidRPr="0021435A" w:rsidRDefault="00922C76" w:rsidP="00922C76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num" w:pos="0"/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1435A">
        <w:rPr>
          <w:color w:val="000000"/>
          <w:sz w:val="28"/>
          <w:szCs w:val="28"/>
        </w:rPr>
        <w:t>Постановление вступает в силу со дня его официального обнародования.</w:t>
      </w:r>
    </w:p>
    <w:p w:rsidR="00922C76" w:rsidRPr="0021435A" w:rsidRDefault="00922C76" w:rsidP="00922C76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68"/>
          <w:tab w:val="left" w:pos="993"/>
          <w:tab w:val="num" w:pos="1134"/>
          <w:tab w:val="num" w:pos="1276"/>
          <w:tab w:val="left" w:pos="7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1435A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BC4366" w:rsidRPr="0021435A" w:rsidRDefault="00BC4366" w:rsidP="00BC4366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01118" w:rsidRPr="0021435A" w:rsidRDefault="00BC4366" w:rsidP="00BC4366">
      <w:pPr>
        <w:jc w:val="both"/>
        <w:rPr>
          <w:color w:val="000000"/>
          <w:sz w:val="28"/>
          <w:szCs w:val="28"/>
        </w:rPr>
      </w:pPr>
      <w:r w:rsidRPr="0021435A">
        <w:rPr>
          <w:color w:val="000000"/>
          <w:sz w:val="28"/>
          <w:szCs w:val="28"/>
        </w:rPr>
        <w:t xml:space="preserve">Глава </w:t>
      </w:r>
      <w:r w:rsidR="00BB5F2D">
        <w:rPr>
          <w:color w:val="000000"/>
          <w:sz w:val="28"/>
          <w:szCs w:val="28"/>
        </w:rPr>
        <w:t>Усть-Тарского</w:t>
      </w:r>
    </w:p>
    <w:p w:rsidR="00BC4366" w:rsidRPr="0021435A" w:rsidRDefault="00BC4366" w:rsidP="00BC4366">
      <w:pPr>
        <w:jc w:val="both"/>
        <w:rPr>
          <w:color w:val="000000"/>
          <w:sz w:val="28"/>
          <w:szCs w:val="28"/>
        </w:rPr>
      </w:pPr>
      <w:r w:rsidRPr="0021435A">
        <w:rPr>
          <w:color w:val="000000"/>
          <w:sz w:val="28"/>
          <w:szCs w:val="28"/>
        </w:rPr>
        <w:t xml:space="preserve"> сельского поселения                                         </w:t>
      </w:r>
      <w:r w:rsidR="00B01118" w:rsidRPr="0021435A">
        <w:rPr>
          <w:color w:val="000000"/>
          <w:sz w:val="28"/>
          <w:szCs w:val="28"/>
        </w:rPr>
        <w:t xml:space="preserve">           </w:t>
      </w:r>
      <w:r w:rsidRPr="0021435A">
        <w:rPr>
          <w:color w:val="000000"/>
          <w:sz w:val="28"/>
          <w:szCs w:val="28"/>
        </w:rPr>
        <w:t xml:space="preserve"> </w:t>
      </w:r>
      <w:r w:rsidR="009B5E4B" w:rsidRPr="0021435A">
        <w:rPr>
          <w:color w:val="000000"/>
          <w:sz w:val="28"/>
          <w:szCs w:val="28"/>
        </w:rPr>
        <w:t xml:space="preserve">     </w:t>
      </w:r>
      <w:r w:rsidR="00BB5F2D">
        <w:rPr>
          <w:color w:val="000000"/>
          <w:sz w:val="28"/>
          <w:szCs w:val="28"/>
        </w:rPr>
        <w:t xml:space="preserve"> Л.М. Сабарова</w:t>
      </w:r>
    </w:p>
    <w:p w:rsidR="0021435A" w:rsidRPr="0021435A" w:rsidRDefault="0021435A">
      <w:pPr>
        <w:jc w:val="both"/>
        <w:rPr>
          <w:color w:val="000000"/>
          <w:sz w:val="28"/>
          <w:szCs w:val="28"/>
        </w:rPr>
      </w:pPr>
    </w:p>
    <w:sectPr w:rsidR="0021435A" w:rsidRPr="0021435A" w:rsidSect="00FD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9439E"/>
    <w:rsid w:val="000F2AF8"/>
    <w:rsid w:val="00174DB8"/>
    <w:rsid w:val="001B4E9A"/>
    <w:rsid w:val="0021435A"/>
    <w:rsid w:val="00252E64"/>
    <w:rsid w:val="002862C4"/>
    <w:rsid w:val="00295D1F"/>
    <w:rsid w:val="002B5C13"/>
    <w:rsid w:val="002D3D9E"/>
    <w:rsid w:val="00302518"/>
    <w:rsid w:val="00371BAF"/>
    <w:rsid w:val="00374B24"/>
    <w:rsid w:val="0039439E"/>
    <w:rsid w:val="003B1B83"/>
    <w:rsid w:val="004963F4"/>
    <w:rsid w:val="004D52E2"/>
    <w:rsid w:val="00523F46"/>
    <w:rsid w:val="00532F37"/>
    <w:rsid w:val="00585F5B"/>
    <w:rsid w:val="00595A88"/>
    <w:rsid w:val="005E6133"/>
    <w:rsid w:val="00800CAB"/>
    <w:rsid w:val="00803FC3"/>
    <w:rsid w:val="00811824"/>
    <w:rsid w:val="008A038A"/>
    <w:rsid w:val="008A6B9B"/>
    <w:rsid w:val="008B0CCA"/>
    <w:rsid w:val="008C374F"/>
    <w:rsid w:val="00920123"/>
    <w:rsid w:val="00922C76"/>
    <w:rsid w:val="00945CC7"/>
    <w:rsid w:val="0098717B"/>
    <w:rsid w:val="009B2CEE"/>
    <w:rsid w:val="009B5E4B"/>
    <w:rsid w:val="00A4770B"/>
    <w:rsid w:val="00AD1509"/>
    <w:rsid w:val="00AE0912"/>
    <w:rsid w:val="00B01118"/>
    <w:rsid w:val="00B23921"/>
    <w:rsid w:val="00B3053F"/>
    <w:rsid w:val="00BB5F2D"/>
    <w:rsid w:val="00BC4366"/>
    <w:rsid w:val="00C22DA3"/>
    <w:rsid w:val="00C86A58"/>
    <w:rsid w:val="00CB7457"/>
    <w:rsid w:val="00CE147B"/>
    <w:rsid w:val="00D253AC"/>
    <w:rsid w:val="00D8735D"/>
    <w:rsid w:val="00E64AB5"/>
    <w:rsid w:val="00EE0BA1"/>
    <w:rsid w:val="00EF4B85"/>
    <w:rsid w:val="00FC6170"/>
    <w:rsid w:val="00FD7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  <w:style w:type="paragraph" w:customStyle="1" w:styleId="w3-n">
    <w:name w:val="w3-n"/>
    <w:basedOn w:val="a"/>
    <w:rsid w:val="009B2C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2023-03-28T06:17:00Z</cp:lastPrinted>
  <dcterms:created xsi:type="dcterms:W3CDTF">2022-04-26T06:34:00Z</dcterms:created>
  <dcterms:modified xsi:type="dcterms:W3CDTF">2025-02-18T04:40:00Z</dcterms:modified>
</cp:coreProperties>
</file>