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FBD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F64FBD" w:rsidRPr="00F64FBD" w:rsidRDefault="0074234A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УСТЬ-ТАРСКОГО</w:t>
      </w:r>
      <w:r w:rsidR="00F64FBD" w:rsidRPr="00F6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FBD">
        <w:rPr>
          <w:rFonts w:ascii="Times New Roman" w:hAnsi="Times New Roman" w:cs="Times New Roman"/>
          <w:b/>
          <w:sz w:val="27"/>
          <w:szCs w:val="27"/>
        </w:rPr>
        <w:t>ТАРСКОГО МУНИЦИПАЛЬНОГО РАЙОНА ОМСКОЙ ОБЛАСТИ</w:t>
      </w:r>
    </w:p>
    <w:p w:rsid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b/>
        </w:rPr>
      </w:pPr>
      <w:r w:rsidRPr="00F64FBD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F64FBD">
        <w:rPr>
          <w:rFonts w:ascii="Times New Roman" w:hAnsi="Times New Roman" w:cs="Times New Roman"/>
          <w:b/>
        </w:rPr>
        <w:t xml:space="preserve"> </w:t>
      </w:r>
      <w:r w:rsidRPr="00F64FB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F64FBD" w:rsidRPr="00F64FBD" w:rsidRDefault="0074234A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24.04. 2025 </w:t>
      </w:r>
      <w:r w:rsidR="00F64FBD" w:rsidRPr="00F64FB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F64FBD" w:rsidRPr="00F64FBD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34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="0074234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4234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74234A">
        <w:rPr>
          <w:rFonts w:ascii="Times New Roman" w:hAnsi="Times New Roman" w:cs="Times New Roman"/>
          <w:sz w:val="27"/>
          <w:szCs w:val="27"/>
        </w:rPr>
        <w:t>. Усть-Тара</w:t>
      </w:r>
    </w:p>
    <w:p w:rsidR="00CC4317" w:rsidRDefault="00CC4317" w:rsidP="00CC43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CC4317" w:rsidRDefault="00F64FBD" w:rsidP="00CC43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CC4317" w:rsidRDefault="00CC4317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Постановление А</w:t>
      </w:r>
      <w:r w:rsidR="0074234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дминистрации Усть-Тарского</w:t>
      </w: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Тарского муниципального района </w:t>
      </w:r>
      <w:r w:rsidRPr="0074234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="0074234A" w:rsidRPr="0074234A">
        <w:rPr>
          <w:rFonts w:ascii="Times New Roman" w:hAnsi="Times New Roman" w:cs="Times New Roman"/>
          <w:sz w:val="28"/>
          <w:szCs w:val="28"/>
        </w:rPr>
        <w:t>13.03.2023 № 19</w:t>
      </w: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</w:t>
      </w:r>
      <w:r w:rsidR="0026780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б утверждении порядка выявления и оформления выморочного имущества в собственность </w:t>
      </w:r>
      <w:r w:rsidR="0074234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Усть-Тарского</w:t>
      </w:r>
      <w:r w:rsidR="0026780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Тарского муниципального района</w:t>
      </w: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F64FBD" w:rsidRPr="00F64FBD" w:rsidRDefault="00F64FBD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64FBD" w:rsidRPr="00F64FBD" w:rsidRDefault="00F64FBD" w:rsidP="00F64F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</w:t>
      </w:r>
      <w:hyperlink r:id="rId8" w:tooltip="Федеральный закон от 06.10.2003 № 131-ФЗ 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62 </w:t>
      </w:r>
      <w:hyperlink r:id="rId9" w:tgtFrame="Logical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26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26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от 13 07.2015 № 218-ФЗ</w:t>
        </w:r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6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</w:hyperlink>
      <w:r w:rsidR="0026780E">
        <w:t xml:space="preserve"> </w:t>
      </w:r>
      <w:r w:rsidR="0026780E" w:rsidRPr="00147C2F">
        <w:rPr>
          <w:rFonts w:ascii="Times New Roman" w:hAnsi="Times New Roman" w:cs="Times New Roman"/>
          <w:sz w:val="28"/>
          <w:szCs w:val="28"/>
        </w:rPr>
        <w:t>государственной</w:t>
      </w:r>
      <w:r w:rsidR="00147C2F" w:rsidRPr="00147C2F">
        <w:rPr>
          <w:rFonts w:ascii="Times New Roman" w:hAnsi="Times New Roman" w:cs="Times New Roman"/>
          <w:sz w:val="28"/>
          <w:szCs w:val="28"/>
        </w:rPr>
        <w:t xml:space="preserve"> регистрации недвижим</w:t>
      </w:r>
      <w:r w:rsidR="00147C2F">
        <w:rPr>
          <w:rFonts w:ascii="Times New Roman" w:hAnsi="Times New Roman" w:cs="Times New Roman"/>
          <w:sz w:val="28"/>
          <w:szCs w:val="28"/>
        </w:rPr>
        <w:t>о</w:t>
      </w:r>
      <w:r w:rsidR="00147C2F" w:rsidRPr="00147C2F">
        <w:rPr>
          <w:rFonts w:ascii="Times New Roman" w:hAnsi="Times New Roman" w:cs="Times New Roman"/>
          <w:sz w:val="28"/>
          <w:szCs w:val="28"/>
        </w:rPr>
        <w:t>сти»</w:t>
      </w:r>
      <w:r w:rsidRP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0" w:tgtFrame="Logical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Усть-Тарского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</w:t>
      </w:r>
      <w:r w:rsid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Усть-Тарского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ПОСТАНОВЛЯЕТ:</w:t>
      </w:r>
    </w:p>
    <w:p w:rsidR="00F64FBD" w:rsidRPr="00F64FBD" w:rsidRDefault="00F64FBD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C4317" w:rsidRPr="00CC4317" w:rsidRDefault="00CC4317" w:rsidP="00CC431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74234A" w:rsidRDefault="00F64FBD" w:rsidP="00F64FBD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17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P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Постановление А</w:t>
      </w:r>
      <w:r w:rsid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Усть-Тарского</w:t>
      </w:r>
      <w:bookmarkStart w:id="0" w:name="_GoBack"/>
      <w:bookmarkEnd w:id="0"/>
      <w:r w:rsidRP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74234A">
        <w:rPr>
          <w:rFonts w:ascii="Times New Roman" w:hAnsi="Times New Roman" w:cs="Times New Roman"/>
          <w:sz w:val="28"/>
          <w:szCs w:val="28"/>
        </w:rPr>
        <w:t>13.03.2023.№ 19</w:t>
      </w:r>
      <w:r w:rsidRP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7C2F" w:rsidRPr="0074234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выявления и оформления выморочного имущества в собственность </w:t>
      </w:r>
      <w:r w:rsidR="00147C2F" w:rsidRP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147C2F" w:rsidRP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Усть-Тарского</w:t>
      </w:r>
      <w:r w:rsidRP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(далее – Постановление) внести следующие изменения:</w:t>
      </w:r>
    </w:p>
    <w:p w:rsid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.2 заменить текстом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147C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рганы местного самоуправления запрашивают и получают сведения, содержащиеся в Едином государственном реестре недвижимости, только в электронной форме»;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0E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законодательством».</w:t>
      </w:r>
    </w:p>
    <w:p w:rsidR="00F64FBD" w:rsidRPr="00F64FBD" w:rsidRDefault="00F64FBD" w:rsidP="00F64FB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BD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информационном бюллетене «Официал</w:t>
      </w:r>
      <w:r w:rsidR="0074234A">
        <w:rPr>
          <w:rFonts w:ascii="Times New Roman" w:eastAsia="Calibri" w:hAnsi="Times New Roman" w:cs="Times New Roman"/>
          <w:sz w:val="28"/>
          <w:szCs w:val="28"/>
        </w:rPr>
        <w:t>ьный вестник Усть-Тарского</w:t>
      </w:r>
      <w:r w:rsidRPr="00F64F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</w:t>
      </w:r>
      <w:r w:rsidR="0074234A">
        <w:rPr>
          <w:rFonts w:ascii="Times New Roman" w:eastAsia="Calibri" w:hAnsi="Times New Roman" w:cs="Times New Roman"/>
          <w:sz w:val="28"/>
          <w:szCs w:val="28"/>
        </w:rPr>
        <w:t>альном сайте Усть-Тарского</w:t>
      </w:r>
      <w:r w:rsidRPr="00F64F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F64FBD">
        <w:rPr>
          <w:rFonts w:ascii="Times New Roman" w:eastAsia="Calibri" w:hAnsi="Times New Roman" w:cs="Times New Roman"/>
          <w:sz w:val="28"/>
          <w:szCs w:val="28"/>
        </w:rPr>
        <w:lastRenderedPageBreak/>
        <w:t>Тарского муниципального района в информационно-коммуникационной сети «Интернет».</w:t>
      </w:r>
    </w:p>
    <w:p w:rsidR="00F64FBD" w:rsidRPr="00F64FBD" w:rsidRDefault="00F64FBD" w:rsidP="00F64F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7" w:rsidRPr="00F64FBD" w:rsidRDefault="00CC4317" w:rsidP="00CC431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7" w:rsidRPr="00F64FBD" w:rsidRDefault="0074234A" w:rsidP="00F64F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Усть-Тарского</w:t>
      </w:r>
    </w:p>
    <w:p w:rsidR="00CC4317" w:rsidRPr="00F64FBD" w:rsidRDefault="00CC4317" w:rsidP="00F64F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Сабарова</w:t>
      </w:r>
    </w:p>
    <w:p w:rsidR="0018117E" w:rsidRPr="00F64FBD" w:rsidRDefault="0018117E">
      <w:pPr>
        <w:rPr>
          <w:rFonts w:ascii="Times New Roman" w:hAnsi="Times New Roman" w:cs="Times New Roman"/>
          <w:sz w:val="28"/>
          <w:szCs w:val="28"/>
        </w:rPr>
      </w:pPr>
    </w:p>
    <w:sectPr w:rsidR="0018117E" w:rsidRPr="00F64FBD" w:rsidSect="006D3349">
      <w:headerReference w:type="even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67" w:rsidRDefault="00AB5F67">
      <w:pPr>
        <w:spacing w:after="0" w:line="240" w:lineRule="auto"/>
      </w:pPr>
      <w:r>
        <w:separator/>
      </w:r>
    </w:p>
  </w:endnote>
  <w:endnote w:type="continuationSeparator" w:id="0">
    <w:p w:rsidR="00AB5F67" w:rsidRDefault="00AB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67" w:rsidRDefault="00AB5F67">
      <w:pPr>
        <w:spacing w:after="0" w:line="240" w:lineRule="auto"/>
      </w:pPr>
      <w:r>
        <w:separator/>
      </w:r>
    </w:p>
  </w:footnote>
  <w:footnote w:type="continuationSeparator" w:id="0">
    <w:p w:rsidR="00AB5F67" w:rsidRDefault="00AB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F8" w:rsidRDefault="002A2FCB" w:rsidP="00D85B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43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AF8" w:rsidRDefault="00AB5F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C25"/>
    <w:multiLevelType w:val="hybridMultilevel"/>
    <w:tmpl w:val="4DC6148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3"/>
        </w:tabs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339C2DAF"/>
    <w:multiLevelType w:val="hybridMultilevel"/>
    <w:tmpl w:val="0F7E9F66"/>
    <w:lvl w:ilvl="0" w:tplc="082021AC">
      <w:start w:val="1"/>
      <w:numFmt w:val="decimal"/>
      <w:lvlText w:val="%1."/>
      <w:lvlJc w:val="left"/>
      <w:pPr>
        <w:ind w:left="12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F81F92"/>
    <w:multiLevelType w:val="hybridMultilevel"/>
    <w:tmpl w:val="D0B0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81778F"/>
    <w:multiLevelType w:val="hybridMultilevel"/>
    <w:tmpl w:val="0738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955"/>
    <w:multiLevelType w:val="hybridMultilevel"/>
    <w:tmpl w:val="6C88F63C"/>
    <w:lvl w:ilvl="0" w:tplc="082021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8B47C26"/>
    <w:multiLevelType w:val="multilevel"/>
    <w:tmpl w:val="E1644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4" w:hanging="1125"/>
      </w:pPr>
    </w:lvl>
    <w:lvl w:ilvl="2">
      <w:start w:val="1"/>
      <w:numFmt w:val="decimal"/>
      <w:isLgl/>
      <w:lvlText w:val="%1.%2.%3."/>
      <w:lvlJc w:val="left"/>
      <w:pPr>
        <w:ind w:left="2183" w:hanging="1125"/>
      </w:pPr>
    </w:lvl>
    <w:lvl w:ilvl="3">
      <w:start w:val="1"/>
      <w:numFmt w:val="decimal"/>
      <w:isLgl/>
      <w:lvlText w:val="%1.%2.%3.%4."/>
      <w:lvlJc w:val="left"/>
      <w:pPr>
        <w:ind w:left="2532" w:hanging="1125"/>
      </w:pPr>
    </w:lvl>
    <w:lvl w:ilvl="4">
      <w:start w:val="1"/>
      <w:numFmt w:val="decimal"/>
      <w:isLgl/>
      <w:lvlText w:val="%1.%2.%3.%4.%5."/>
      <w:lvlJc w:val="left"/>
      <w:pPr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7B0C4A70"/>
    <w:multiLevelType w:val="hybridMultilevel"/>
    <w:tmpl w:val="ED5432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BE7"/>
    <w:rsid w:val="00025BE7"/>
    <w:rsid w:val="000E2A3F"/>
    <w:rsid w:val="00147C2F"/>
    <w:rsid w:val="0018117E"/>
    <w:rsid w:val="001C2A55"/>
    <w:rsid w:val="001E58F8"/>
    <w:rsid w:val="0026780E"/>
    <w:rsid w:val="002A2FCB"/>
    <w:rsid w:val="00542234"/>
    <w:rsid w:val="0074234A"/>
    <w:rsid w:val="007D2F81"/>
    <w:rsid w:val="00AB5F67"/>
    <w:rsid w:val="00AF0A07"/>
    <w:rsid w:val="00CC4317"/>
    <w:rsid w:val="00F6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34"/>
  </w:style>
  <w:style w:type="paragraph" w:styleId="1">
    <w:name w:val="heading 1"/>
    <w:aliases w:val="!Части документа"/>
    <w:basedOn w:val="a"/>
    <w:next w:val="a"/>
    <w:link w:val="10"/>
    <w:qFormat/>
    <w:rsid w:val="00CC43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43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43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43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4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C4317"/>
  </w:style>
  <w:style w:type="paragraph" w:customStyle="1" w:styleId="ConsPlusTitle">
    <w:name w:val="ConsPlusTitle"/>
    <w:basedOn w:val="a"/>
    <w:next w:val="a"/>
    <w:rsid w:val="00CC4317"/>
    <w:pPr>
      <w:suppressAutoHyphens/>
      <w:spacing w:after="0" w:line="240" w:lineRule="auto"/>
      <w:ind w:firstLine="567"/>
      <w:jc w:val="both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C4317"/>
  </w:style>
  <w:style w:type="paragraph" w:styleId="a7">
    <w:name w:val="footer"/>
    <w:basedOn w:val="a"/>
    <w:link w:val="a8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C4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CC4317"/>
    <w:rPr>
      <w:rFonts w:ascii="Arial" w:eastAsia="Times New Roman" w:hAnsi="Arial" w:cs="Times New Roman"/>
      <w:sz w:val="16"/>
      <w:szCs w:val="16"/>
    </w:rPr>
  </w:style>
  <w:style w:type="paragraph" w:styleId="ab">
    <w:name w:val="Body Text Indent"/>
    <w:basedOn w:val="a"/>
    <w:link w:val="ac"/>
    <w:rsid w:val="00CC4317"/>
    <w:pPr>
      <w:spacing w:after="0" w:line="240" w:lineRule="auto"/>
      <w:ind w:left="7200"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C431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CC4317"/>
    <w:pPr>
      <w:spacing w:after="0" w:line="240" w:lineRule="exact"/>
      <w:ind w:firstLine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locked/>
    <w:rsid w:val="00CC431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317"/>
    <w:pPr>
      <w:shd w:val="clear" w:color="auto" w:fill="FFFFFF"/>
      <w:spacing w:before="660" w:after="0" w:line="322" w:lineRule="exact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CC4317"/>
    <w:pPr>
      <w:shd w:val="clear" w:color="auto" w:fill="FFFFFF"/>
      <w:spacing w:after="0" w:line="322" w:lineRule="exact"/>
      <w:ind w:firstLine="567"/>
      <w:jc w:val="righ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317"/>
    <w:rPr>
      <w:rFonts w:ascii="Arial" w:eastAsia="Times New Roman" w:hAnsi="Arial" w:cs="Times New Roman"/>
      <w:lang w:eastAsia="ru-RU"/>
    </w:rPr>
  </w:style>
  <w:style w:type="paragraph" w:styleId="ae">
    <w:name w:val="No Spacing"/>
    <w:qFormat/>
    <w:rsid w:val="00CC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C4317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headertex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43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CC4317"/>
    <w:rPr>
      <w:rFonts w:ascii="Sylfaen" w:hAnsi="Sylfaen" w:cs="Sylfaen"/>
      <w:sz w:val="24"/>
      <w:szCs w:val="24"/>
    </w:rPr>
  </w:style>
  <w:style w:type="paragraph" w:customStyle="1" w:styleId="no-indent">
    <w:name w:val="no-inden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rsid w:val="00CC431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CC4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CC431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CC4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C43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C4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4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4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4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C4317"/>
    <w:rPr>
      <w:sz w:val="28"/>
    </w:rPr>
  </w:style>
  <w:style w:type="character" w:styleId="af3">
    <w:name w:val="FollowedHyperlink"/>
    <w:basedOn w:val="a0"/>
    <w:rsid w:val="00CC4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CC43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43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43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43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4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C4317"/>
  </w:style>
  <w:style w:type="paragraph" w:customStyle="1" w:styleId="ConsPlusTitle">
    <w:name w:val="ConsPlusTitle"/>
    <w:basedOn w:val="a"/>
    <w:next w:val="a"/>
    <w:rsid w:val="00CC4317"/>
    <w:pPr>
      <w:suppressAutoHyphens/>
      <w:spacing w:after="0" w:line="240" w:lineRule="auto"/>
      <w:ind w:firstLine="567"/>
      <w:jc w:val="both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C4317"/>
  </w:style>
  <w:style w:type="paragraph" w:styleId="a7">
    <w:name w:val="footer"/>
    <w:basedOn w:val="a"/>
    <w:link w:val="a8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C4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CC4317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rsid w:val="00CC4317"/>
    <w:pPr>
      <w:spacing w:after="0" w:line="240" w:lineRule="auto"/>
      <w:ind w:left="7200"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C431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CC4317"/>
    <w:pPr>
      <w:spacing w:after="0" w:line="240" w:lineRule="exact"/>
      <w:ind w:firstLine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locked/>
    <w:rsid w:val="00CC431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317"/>
    <w:pPr>
      <w:shd w:val="clear" w:color="auto" w:fill="FFFFFF"/>
      <w:spacing w:before="660" w:after="0" w:line="322" w:lineRule="exact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CC4317"/>
    <w:pPr>
      <w:shd w:val="clear" w:color="auto" w:fill="FFFFFF"/>
      <w:spacing w:after="0" w:line="322" w:lineRule="exact"/>
      <w:ind w:firstLine="567"/>
      <w:jc w:val="righ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317"/>
    <w:rPr>
      <w:rFonts w:ascii="Arial" w:eastAsia="Times New Roman" w:hAnsi="Arial" w:cs="Times New Roman"/>
      <w:lang w:eastAsia="ru-RU"/>
    </w:rPr>
  </w:style>
  <w:style w:type="paragraph" w:styleId="ae">
    <w:name w:val="No Spacing"/>
    <w:qFormat/>
    <w:rsid w:val="00CC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C4317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headertex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43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CC4317"/>
    <w:rPr>
      <w:rFonts w:ascii="Sylfaen" w:hAnsi="Sylfaen" w:cs="Sylfaen"/>
      <w:sz w:val="24"/>
      <w:szCs w:val="24"/>
    </w:rPr>
  </w:style>
  <w:style w:type="paragraph" w:customStyle="1" w:styleId="no-indent">
    <w:name w:val="no-inden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rsid w:val="00CC431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CC4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CC431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CC4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C43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C4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4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4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4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C4317"/>
    <w:rPr>
      <w:sz w:val="28"/>
    </w:rPr>
  </w:style>
  <w:style w:type="character" w:styleId="af3">
    <w:name w:val="FollowedHyperlink"/>
    <w:basedOn w:val="a0"/>
    <w:rsid w:val="00CC4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:8080/content/act/content/act/aac417e2-3288-4335-bb52-23409960bcdc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ГГПУ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Пользователь</cp:lastModifiedBy>
  <cp:revision>7</cp:revision>
  <dcterms:created xsi:type="dcterms:W3CDTF">2025-01-15T04:55:00Z</dcterms:created>
  <dcterms:modified xsi:type="dcterms:W3CDTF">2025-04-24T05:20:00Z</dcterms:modified>
</cp:coreProperties>
</file>