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E0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АДМИНИСТРАЦИЯ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 </w:t>
      </w:r>
      <w:r w:rsidR="00385B33">
        <w:rPr>
          <w:b/>
          <w:sz w:val="28"/>
          <w:szCs w:val="28"/>
        </w:rPr>
        <w:t>УСТЬ-ТАРСКОГО</w:t>
      </w:r>
      <w:r w:rsidRPr="00922C76">
        <w:rPr>
          <w:b/>
          <w:sz w:val="28"/>
          <w:szCs w:val="28"/>
        </w:rPr>
        <w:t xml:space="preserve">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295D1F" w:rsidRPr="00295D1F" w:rsidRDefault="00957632" w:rsidP="009576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95D1F" w:rsidRPr="00295D1F">
        <w:rPr>
          <w:b/>
          <w:sz w:val="28"/>
          <w:szCs w:val="28"/>
        </w:rPr>
        <w:t>ПОСТАНОВЛЕНИЕ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966E1D" w:rsidP="00957632">
      <w:pPr>
        <w:rPr>
          <w:sz w:val="28"/>
          <w:szCs w:val="28"/>
        </w:rPr>
      </w:pPr>
      <w:r>
        <w:rPr>
          <w:sz w:val="28"/>
          <w:szCs w:val="28"/>
        </w:rPr>
        <w:t>16.12</w:t>
      </w:r>
      <w:bookmarkStart w:id="0" w:name="_GoBack"/>
      <w:bookmarkEnd w:id="0"/>
      <w:r w:rsidR="008312E0">
        <w:rPr>
          <w:sz w:val="28"/>
          <w:szCs w:val="28"/>
        </w:rPr>
        <w:t>.</w:t>
      </w:r>
      <w:r w:rsidR="00295D1F" w:rsidRPr="00295D1F">
        <w:rPr>
          <w:sz w:val="28"/>
          <w:szCs w:val="28"/>
        </w:rPr>
        <w:t>202</w:t>
      </w:r>
      <w:r w:rsidR="00EF4B85">
        <w:rPr>
          <w:sz w:val="28"/>
          <w:szCs w:val="28"/>
        </w:rPr>
        <w:t>4</w:t>
      </w:r>
      <w:r w:rsidR="00385B33">
        <w:rPr>
          <w:sz w:val="28"/>
          <w:szCs w:val="28"/>
        </w:rPr>
        <w:t xml:space="preserve"> </w:t>
      </w:r>
      <w:r w:rsidR="00295D1F" w:rsidRPr="00295D1F">
        <w:rPr>
          <w:sz w:val="28"/>
          <w:szCs w:val="28"/>
        </w:rPr>
        <w:t xml:space="preserve">                                                        </w:t>
      </w:r>
      <w:r w:rsidR="008312E0">
        <w:rPr>
          <w:sz w:val="28"/>
          <w:szCs w:val="28"/>
        </w:rPr>
        <w:t xml:space="preserve">                       </w:t>
      </w:r>
      <w:r w:rsidR="00957632">
        <w:rPr>
          <w:sz w:val="28"/>
          <w:szCs w:val="28"/>
        </w:rPr>
        <w:t xml:space="preserve">      </w:t>
      </w:r>
      <w:r w:rsidR="00831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295D1F" w:rsidRPr="00295D1F">
        <w:rPr>
          <w:sz w:val="28"/>
          <w:szCs w:val="28"/>
        </w:rPr>
        <w:t>№</w:t>
      </w:r>
      <w:r>
        <w:rPr>
          <w:sz w:val="28"/>
          <w:szCs w:val="28"/>
        </w:rPr>
        <w:t>76</w:t>
      </w:r>
    </w:p>
    <w:p w:rsidR="00295D1F" w:rsidRPr="00295D1F" w:rsidRDefault="00957632" w:rsidP="00957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85B33">
        <w:rPr>
          <w:sz w:val="28"/>
          <w:szCs w:val="28"/>
        </w:rPr>
        <w:t>Д. Усть-Тара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957632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CB7457" w:rsidRPr="00922C76">
        <w:rPr>
          <w:sz w:val="28"/>
          <w:szCs w:val="28"/>
        </w:rPr>
        <w:t>Предоставление земельных участков в аренду, находящихся в муниципальной собственности, без проведения торгов</w:t>
      </w:r>
      <w:r w:rsidRPr="00922C76">
        <w:rPr>
          <w:sz w:val="28"/>
          <w:szCs w:val="28"/>
        </w:rPr>
        <w:t xml:space="preserve">», утвержденный постановлением Администрации </w:t>
      </w:r>
      <w:r w:rsidR="00385B33">
        <w:rPr>
          <w:sz w:val="28"/>
          <w:szCs w:val="28"/>
        </w:rPr>
        <w:t>Усть-Тарского</w:t>
      </w:r>
      <w:r w:rsidRPr="00922C76">
        <w:rPr>
          <w:sz w:val="28"/>
          <w:szCs w:val="28"/>
        </w:rPr>
        <w:t xml:space="preserve">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 w:rsidR="00385B33">
        <w:rPr>
          <w:sz w:val="28"/>
          <w:szCs w:val="28"/>
        </w:rPr>
        <w:t>28.02.2017</w:t>
      </w:r>
      <w:r w:rsidR="00CB7457" w:rsidRPr="00922C76">
        <w:rPr>
          <w:sz w:val="28"/>
          <w:szCs w:val="28"/>
        </w:rPr>
        <w:t xml:space="preserve"> года № </w:t>
      </w:r>
      <w:r w:rsidR="00385B33">
        <w:rPr>
          <w:sz w:val="28"/>
          <w:szCs w:val="28"/>
        </w:rPr>
        <w:t>17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174DB8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proofErr w:type="gramStart"/>
      <w:r w:rsidRPr="00174DB8">
        <w:rPr>
          <w:rFonts w:cs="Arial"/>
          <w:bCs/>
          <w:sz w:val="28"/>
          <w:szCs w:val="28"/>
          <w:lang w:eastAsia="en-US"/>
        </w:rPr>
        <w:t>В соответствии с требованиям</w:t>
      </w:r>
      <w:r w:rsidR="00385B33">
        <w:rPr>
          <w:rFonts w:cs="Arial"/>
          <w:bCs/>
          <w:sz w:val="28"/>
          <w:szCs w:val="28"/>
          <w:lang w:eastAsia="en-US"/>
        </w:rPr>
        <w:t xml:space="preserve">и Федерального закона от 27.07. 2010 </w:t>
      </w:r>
      <w:r w:rsidRPr="00174DB8">
        <w:rPr>
          <w:rFonts w:cs="Arial"/>
          <w:bCs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</w:t>
      </w:r>
      <w:r w:rsidR="009B4EDB" w:rsidRPr="009B4EDB">
        <w:rPr>
          <w:rFonts w:cs="Arial"/>
          <w:bCs/>
          <w:sz w:val="28"/>
          <w:szCs w:val="28"/>
          <w:lang w:eastAsia="en-US"/>
        </w:rPr>
        <w:t>Федеральным законом от 2</w:t>
      </w:r>
      <w:r w:rsidR="00385B33">
        <w:rPr>
          <w:rFonts w:cs="Arial"/>
          <w:bCs/>
          <w:sz w:val="28"/>
          <w:szCs w:val="28"/>
          <w:lang w:eastAsia="en-US"/>
        </w:rPr>
        <w:t xml:space="preserve">3.11.2024 </w:t>
      </w:r>
      <w:r w:rsidR="009B4EDB" w:rsidRPr="009B4EDB">
        <w:rPr>
          <w:rFonts w:cs="Arial"/>
          <w:bCs/>
          <w:sz w:val="28"/>
          <w:szCs w:val="28"/>
          <w:lang w:eastAsia="en-US"/>
        </w:rPr>
        <w:t xml:space="preserve"> № </w:t>
      </w:r>
      <w:r w:rsidR="005D6D49">
        <w:rPr>
          <w:rFonts w:cs="Arial"/>
          <w:bCs/>
          <w:sz w:val="28"/>
          <w:szCs w:val="28"/>
          <w:lang w:eastAsia="en-US"/>
        </w:rPr>
        <w:t>392</w:t>
      </w:r>
      <w:r w:rsidR="009B4EDB" w:rsidRPr="009B4EDB">
        <w:rPr>
          <w:rFonts w:cs="Arial"/>
          <w:bCs/>
          <w:sz w:val="28"/>
          <w:szCs w:val="28"/>
          <w:lang w:eastAsia="en-US"/>
        </w:rPr>
        <w:t>-ФЗ «</w:t>
      </w:r>
      <w:r w:rsidR="005D6D49" w:rsidRPr="005D6D49">
        <w:rPr>
          <w:rFonts w:cs="Arial"/>
          <w:bCs/>
          <w:sz w:val="28"/>
          <w:szCs w:val="28"/>
          <w:lang w:eastAsia="en-US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Pr="00174DB8">
        <w:rPr>
          <w:rFonts w:cs="Arial"/>
          <w:bCs/>
          <w:sz w:val="28"/>
          <w:szCs w:val="28"/>
          <w:lang w:eastAsia="en-US"/>
        </w:rPr>
        <w:t xml:space="preserve">», руководствуясь Уставом </w:t>
      </w:r>
      <w:r w:rsidR="00385B33">
        <w:rPr>
          <w:rFonts w:cs="Arial"/>
          <w:bCs/>
          <w:sz w:val="28"/>
          <w:szCs w:val="28"/>
          <w:lang w:eastAsia="en-US"/>
        </w:rPr>
        <w:t>Усть-Тарского</w:t>
      </w:r>
      <w:r w:rsidRPr="00174DB8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 Омской области, Администрация </w:t>
      </w:r>
      <w:r w:rsidR="00385B33">
        <w:rPr>
          <w:rFonts w:cs="Arial"/>
          <w:bCs/>
          <w:sz w:val="28"/>
          <w:szCs w:val="28"/>
          <w:lang w:eastAsia="en-US"/>
        </w:rPr>
        <w:t>Усть-Тарского</w:t>
      </w:r>
      <w:r w:rsidRPr="00174DB8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</w:t>
      </w:r>
      <w:proofErr w:type="gramEnd"/>
      <w:r w:rsidRPr="00174DB8">
        <w:rPr>
          <w:rFonts w:cs="Arial"/>
          <w:bCs/>
          <w:sz w:val="28"/>
          <w:szCs w:val="28"/>
          <w:lang w:eastAsia="en-US"/>
        </w:rPr>
        <w:t xml:space="preserve"> постановляет:</w:t>
      </w:r>
    </w:p>
    <w:p w:rsidR="00BC4366" w:rsidRPr="00EF4B85" w:rsidRDefault="00BC4366" w:rsidP="00CB7457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 xml:space="preserve">в административный регламент предоставления муниципальной услуги «Предоставление земельных участков в аренду, находящихся в муниципальной собственности, без проведения торгов», утвержденный постановлением Администрации </w:t>
      </w:r>
      <w:r w:rsidR="00385B33">
        <w:rPr>
          <w:sz w:val="28"/>
          <w:szCs w:val="28"/>
        </w:rPr>
        <w:t>Усть-Тарского</w:t>
      </w:r>
      <w:r w:rsidR="004963F4" w:rsidRPr="00922C76">
        <w:rPr>
          <w:sz w:val="28"/>
          <w:szCs w:val="28"/>
        </w:rPr>
        <w:t xml:space="preserve"> сельского </w:t>
      </w:r>
      <w:r w:rsidR="004963F4" w:rsidRPr="00EF4B85">
        <w:rPr>
          <w:sz w:val="28"/>
          <w:szCs w:val="28"/>
        </w:rPr>
        <w:t xml:space="preserve">поселения Тарского муниципального района от </w:t>
      </w:r>
      <w:r w:rsidR="00385B33">
        <w:rPr>
          <w:sz w:val="28"/>
          <w:szCs w:val="28"/>
        </w:rPr>
        <w:t>28.02.2017 № 17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174DB8" w:rsidRDefault="00385B33" w:rsidP="005D6D49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П</w:t>
      </w:r>
      <w:r w:rsidR="00302518">
        <w:rPr>
          <w:szCs w:val="28"/>
        </w:rPr>
        <w:t>ункт</w:t>
      </w:r>
      <w:r>
        <w:rPr>
          <w:szCs w:val="28"/>
        </w:rPr>
        <w:t xml:space="preserve"> </w:t>
      </w:r>
      <w:r w:rsidR="00547606">
        <w:rPr>
          <w:szCs w:val="28"/>
        </w:rPr>
        <w:t>27</w:t>
      </w:r>
      <w:r w:rsidR="00302518" w:rsidRPr="00302518">
        <w:rPr>
          <w:szCs w:val="28"/>
        </w:rPr>
        <w:t xml:space="preserve"> подраздела </w:t>
      </w:r>
      <w:r w:rsidR="00302518">
        <w:rPr>
          <w:szCs w:val="28"/>
        </w:rPr>
        <w:t>2</w:t>
      </w:r>
      <w:r w:rsidR="00302518" w:rsidRPr="00302518">
        <w:rPr>
          <w:szCs w:val="28"/>
        </w:rPr>
        <w:t xml:space="preserve"> раздела </w:t>
      </w:r>
      <w:r w:rsidR="00547606">
        <w:rPr>
          <w:szCs w:val="28"/>
        </w:rPr>
        <w:t>1</w:t>
      </w:r>
      <w:r w:rsidR="005D6D49" w:rsidRPr="005D6D49">
        <w:rPr>
          <w:szCs w:val="28"/>
        </w:rPr>
        <w:t xml:space="preserve">признать </w:t>
      </w:r>
      <w:proofErr w:type="gramStart"/>
      <w:r w:rsidR="005D6D49" w:rsidRPr="005D6D49">
        <w:rPr>
          <w:szCs w:val="28"/>
        </w:rPr>
        <w:t>утративш</w:t>
      </w:r>
      <w:r w:rsidR="009D0062">
        <w:rPr>
          <w:szCs w:val="28"/>
        </w:rPr>
        <w:t>им</w:t>
      </w:r>
      <w:proofErr w:type="gramEnd"/>
      <w:r w:rsidR="005D6D49" w:rsidRPr="005D6D49">
        <w:rPr>
          <w:szCs w:val="28"/>
        </w:rPr>
        <w:t xml:space="preserve"> силу</w:t>
      </w:r>
      <w:r w:rsidR="005D6D49">
        <w:rPr>
          <w:szCs w:val="28"/>
        </w:rPr>
        <w:t>.</w:t>
      </w:r>
    </w:p>
    <w:p w:rsidR="00385B33" w:rsidRDefault="00385B33" w:rsidP="00385B33">
      <w:pPr>
        <w:ind w:firstLine="708"/>
        <w:rPr>
          <w:sz w:val="28"/>
          <w:szCs w:val="28"/>
        </w:rPr>
      </w:pPr>
    </w:p>
    <w:p w:rsidR="00922C76" w:rsidRPr="00957632" w:rsidRDefault="00385B33" w:rsidP="00385B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CE147B" w:rsidRPr="00CE147B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>
        <w:rPr>
          <w:sz w:val="28"/>
          <w:szCs w:val="28"/>
        </w:rPr>
        <w:t>Усть-Тарского</w:t>
      </w:r>
      <w:r w:rsidR="00CE147B" w:rsidRPr="00CE147B">
        <w:rPr>
          <w:sz w:val="28"/>
          <w:szCs w:val="28"/>
        </w:rPr>
        <w:t xml:space="preserve"> сельского поселения» и разместить на официальном сайте </w:t>
      </w:r>
      <w:r>
        <w:rPr>
          <w:sz w:val="28"/>
          <w:szCs w:val="28"/>
        </w:rPr>
        <w:t xml:space="preserve">Усть-Тарского </w:t>
      </w:r>
      <w:r w:rsidR="00CE147B" w:rsidRPr="00CE147B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proofErr w:type="gramStart"/>
      <w:r w:rsidR="00CE147B" w:rsidRPr="00CE147B">
        <w:rPr>
          <w:sz w:val="28"/>
          <w:szCs w:val="28"/>
        </w:rPr>
        <w:t xml:space="preserve"> </w:t>
      </w:r>
      <w:r w:rsidR="00CE147B" w:rsidRPr="00957632">
        <w:rPr>
          <w:sz w:val="28"/>
          <w:szCs w:val="28"/>
        </w:rPr>
        <w:t>.</w:t>
      </w:r>
      <w:proofErr w:type="gramEnd"/>
    </w:p>
    <w:p w:rsidR="00922C76" w:rsidRPr="00922C76" w:rsidRDefault="00385B33" w:rsidP="00385B33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2C76" w:rsidRPr="00922C76">
        <w:rPr>
          <w:color w:val="000000"/>
          <w:sz w:val="28"/>
          <w:szCs w:val="28"/>
        </w:rPr>
        <w:t>Постановление вступает в силу с</w:t>
      </w:r>
      <w:r w:rsidR="0013394F">
        <w:rPr>
          <w:color w:val="000000"/>
          <w:sz w:val="28"/>
          <w:szCs w:val="28"/>
        </w:rPr>
        <w:t xml:space="preserve"> 24 декабря 2024 года</w:t>
      </w:r>
      <w:r w:rsidR="00922C76" w:rsidRPr="00922C76">
        <w:rPr>
          <w:color w:val="000000"/>
          <w:sz w:val="28"/>
          <w:szCs w:val="28"/>
        </w:rPr>
        <w:t>.</w:t>
      </w:r>
    </w:p>
    <w:p w:rsidR="00922C76" w:rsidRPr="00922C76" w:rsidRDefault="00385B33" w:rsidP="00385B33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 w:rsidR="00922C76"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957632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 xml:space="preserve">Глава </w:t>
      </w:r>
      <w:r w:rsidR="00731606">
        <w:rPr>
          <w:color w:val="000000"/>
          <w:sz w:val="28"/>
          <w:szCs w:val="28"/>
        </w:rPr>
        <w:t>Усть-Тарского</w:t>
      </w: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 xml:space="preserve"> сельского поселения                                          </w:t>
      </w:r>
      <w:r w:rsidR="00731606">
        <w:rPr>
          <w:color w:val="000000"/>
          <w:sz w:val="28"/>
          <w:szCs w:val="28"/>
        </w:rPr>
        <w:t xml:space="preserve">                    Л.М. Сабарова</w:t>
      </w:r>
    </w:p>
    <w:sectPr w:rsidR="00BC4366" w:rsidRPr="00922C76" w:rsidSect="0089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439E"/>
    <w:rsid w:val="000F2AF8"/>
    <w:rsid w:val="0013394F"/>
    <w:rsid w:val="00174DB8"/>
    <w:rsid w:val="001B4E9A"/>
    <w:rsid w:val="00295D1F"/>
    <w:rsid w:val="00302518"/>
    <w:rsid w:val="00385B33"/>
    <w:rsid w:val="0039439E"/>
    <w:rsid w:val="004963F4"/>
    <w:rsid w:val="00532F37"/>
    <w:rsid w:val="00547606"/>
    <w:rsid w:val="005D6D49"/>
    <w:rsid w:val="00731606"/>
    <w:rsid w:val="00800CAB"/>
    <w:rsid w:val="00803FC3"/>
    <w:rsid w:val="008312E0"/>
    <w:rsid w:val="00890672"/>
    <w:rsid w:val="00922C76"/>
    <w:rsid w:val="00957632"/>
    <w:rsid w:val="00966E1D"/>
    <w:rsid w:val="009B4EDB"/>
    <w:rsid w:val="009D0062"/>
    <w:rsid w:val="00AD1509"/>
    <w:rsid w:val="00BC16AB"/>
    <w:rsid w:val="00BC4366"/>
    <w:rsid w:val="00C22DA3"/>
    <w:rsid w:val="00C86A58"/>
    <w:rsid w:val="00CB7457"/>
    <w:rsid w:val="00CE147B"/>
    <w:rsid w:val="00D21AAC"/>
    <w:rsid w:val="00D8735D"/>
    <w:rsid w:val="00E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2023-03-28T06:17:00Z</cp:lastPrinted>
  <dcterms:created xsi:type="dcterms:W3CDTF">2022-04-26T06:34:00Z</dcterms:created>
  <dcterms:modified xsi:type="dcterms:W3CDTF">2024-12-17T04:43:00Z</dcterms:modified>
</cp:coreProperties>
</file>